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AD35C" w14:textId="77777777" w:rsidR="002638C6" w:rsidRPr="005033A9" w:rsidRDefault="002638C6" w:rsidP="002638C6">
      <w:pPr>
        <w:widowControl w:val="0"/>
        <w:suppressAutoHyphens/>
        <w:autoSpaceDE w:val="0"/>
        <w:spacing w:after="0" w:line="240" w:lineRule="auto"/>
        <w:jc w:val="center"/>
        <w:rPr>
          <w:rFonts w:ascii="Georgia" w:eastAsia="Arial" w:hAnsi="Georgia" w:cs="Arial"/>
          <w:b/>
          <w:bCs/>
          <w:color w:val="000000"/>
          <w:kern w:val="1"/>
          <w:sz w:val="24"/>
          <w:szCs w:val="24"/>
          <w:lang w:eastAsia="fa-IR" w:bidi="fa-IR"/>
        </w:rPr>
      </w:pPr>
      <w:r w:rsidRPr="005033A9">
        <w:rPr>
          <w:rFonts w:ascii="Georgia" w:eastAsia="Arial" w:hAnsi="Georgia" w:cs="Arial"/>
          <w:b/>
          <w:bCs/>
          <w:color w:val="000000"/>
          <w:kern w:val="1"/>
          <w:sz w:val="24"/>
          <w:szCs w:val="24"/>
          <w:lang w:eastAsia="fa-IR" w:bidi="fa-IR"/>
        </w:rPr>
        <w:t>ORGANIZACJA PRACY TERAPEUTYCZNEGO PUNKTU PRZEDSZKOLNEGO</w:t>
      </w:r>
    </w:p>
    <w:p w14:paraId="30DB65B0" w14:textId="77777777" w:rsidR="002638C6" w:rsidRPr="005033A9" w:rsidRDefault="002638C6" w:rsidP="002638C6">
      <w:pPr>
        <w:widowControl w:val="0"/>
        <w:suppressAutoHyphens/>
        <w:autoSpaceDE w:val="0"/>
        <w:spacing w:after="0" w:line="240" w:lineRule="auto"/>
        <w:jc w:val="center"/>
        <w:rPr>
          <w:rFonts w:ascii="Georgia" w:eastAsia="Arial" w:hAnsi="Georgia" w:cs="Arial"/>
          <w:b/>
          <w:bCs/>
          <w:color w:val="000000"/>
          <w:kern w:val="1"/>
          <w:sz w:val="24"/>
          <w:szCs w:val="24"/>
          <w:lang w:eastAsia="fa-IR" w:bidi="fa-IR"/>
        </w:rPr>
      </w:pPr>
      <w:r w:rsidRPr="005033A9">
        <w:rPr>
          <w:rFonts w:ascii="Georgia" w:eastAsia="Arial" w:hAnsi="Georgia" w:cs="Arial"/>
          <w:b/>
          <w:bCs/>
          <w:color w:val="000000"/>
          <w:kern w:val="1"/>
          <w:sz w:val="24"/>
          <w:szCs w:val="24"/>
          <w:lang w:eastAsia="fa-IR" w:bidi="fa-IR"/>
        </w:rPr>
        <w:t>POZYTYWKA</w:t>
      </w:r>
    </w:p>
    <w:p w14:paraId="6BD8CEAD" w14:textId="77777777" w:rsidR="002638C6" w:rsidRPr="005033A9" w:rsidRDefault="002638C6" w:rsidP="002638C6">
      <w:pPr>
        <w:widowControl w:val="0"/>
        <w:suppressAutoHyphens/>
        <w:autoSpaceDE w:val="0"/>
        <w:spacing w:after="0" w:line="240" w:lineRule="auto"/>
        <w:jc w:val="center"/>
        <w:rPr>
          <w:rFonts w:ascii="Georgia" w:eastAsia="Arial" w:hAnsi="Georgia" w:cs="Arial"/>
          <w:b/>
          <w:bCs/>
          <w:color w:val="000000"/>
          <w:kern w:val="1"/>
          <w:sz w:val="24"/>
          <w:szCs w:val="24"/>
          <w:lang w:eastAsia="fa-IR" w:bidi="fa-IR"/>
        </w:rPr>
      </w:pPr>
      <w:r w:rsidRPr="005033A9">
        <w:rPr>
          <w:rFonts w:ascii="Georgia" w:eastAsia="Arial" w:hAnsi="Georgia" w:cs="Arial"/>
          <w:b/>
          <w:bCs/>
          <w:color w:val="000000"/>
          <w:kern w:val="1"/>
          <w:sz w:val="24"/>
          <w:szCs w:val="24"/>
          <w:lang w:eastAsia="fa-IR" w:bidi="fa-IR"/>
        </w:rPr>
        <w:t xml:space="preserve"> z dnia 1 września 2016 </w:t>
      </w:r>
    </w:p>
    <w:p w14:paraId="777DB675" w14:textId="77777777" w:rsidR="002638C6" w:rsidRPr="005033A9" w:rsidRDefault="002638C6" w:rsidP="002638C6">
      <w:pPr>
        <w:widowControl w:val="0"/>
        <w:suppressAutoHyphens/>
        <w:autoSpaceDE w:val="0"/>
        <w:spacing w:after="0" w:line="240" w:lineRule="auto"/>
        <w:jc w:val="center"/>
        <w:rPr>
          <w:rFonts w:ascii="Georgia" w:eastAsia="Arial" w:hAnsi="Georgia" w:cs="Arial"/>
          <w:color w:val="000000"/>
          <w:kern w:val="1"/>
          <w:sz w:val="24"/>
          <w:szCs w:val="24"/>
          <w:lang w:eastAsia="fa-IR" w:bidi="fa-IR"/>
        </w:rPr>
      </w:pPr>
    </w:p>
    <w:p w14:paraId="2CCDB133" w14:textId="77777777" w:rsidR="002638C6" w:rsidRPr="005033A9" w:rsidRDefault="002638C6" w:rsidP="002638C6">
      <w:pPr>
        <w:widowControl w:val="0"/>
        <w:suppressAutoHyphens/>
        <w:autoSpaceDE w:val="0"/>
        <w:spacing w:after="0"/>
        <w:jc w:val="both"/>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Podstawa prawna: Ustawa z dnia 7 września 1991r. o Systemie Oświaty art.84 ust.2 (Dz.U. z 2015 r. poz.2156 ze zm.) </w:t>
      </w:r>
    </w:p>
    <w:p w14:paraId="6A13AD65" w14:textId="77777777" w:rsidR="002638C6" w:rsidRPr="005033A9" w:rsidRDefault="002638C6" w:rsidP="002638C6">
      <w:pPr>
        <w:widowControl w:val="0"/>
        <w:suppressAutoHyphens/>
        <w:autoSpaceDE w:val="0"/>
        <w:spacing w:after="0"/>
        <w:jc w:val="both"/>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Rozporządzenia Ministra Edukacji Narodowej z dnia 31 sierpnia 2010 r. w sprawie rodzajów innych form wychowania przedszkolnego, warunków tworzenia i organizowania tych form oraz sposobu ich działania </w:t>
      </w:r>
    </w:p>
    <w:p w14:paraId="0FEFDA8E" w14:textId="77777777" w:rsidR="002638C6" w:rsidRPr="005033A9" w:rsidRDefault="002638C6" w:rsidP="002638C6">
      <w:pPr>
        <w:widowControl w:val="0"/>
        <w:suppressAutoHyphens/>
        <w:autoSpaceDE w:val="0"/>
        <w:spacing w:after="0"/>
        <w:jc w:val="both"/>
        <w:rPr>
          <w:rFonts w:ascii="Georgia" w:eastAsia="Arial" w:hAnsi="Georgia" w:cs="Arial"/>
          <w:color w:val="000000"/>
          <w:kern w:val="1"/>
          <w:sz w:val="24"/>
          <w:szCs w:val="24"/>
          <w:lang w:eastAsia="fa-IR" w:bidi="fa-IR"/>
        </w:rPr>
      </w:pPr>
    </w:p>
    <w:p w14:paraId="7FA02B69" w14:textId="77777777" w:rsidR="002638C6" w:rsidRPr="005033A9" w:rsidRDefault="002638C6" w:rsidP="002638C6">
      <w:pPr>
        <w:widowControl w:val="0"/>
        <w:suppressAutoHyphens/>
        <w:autoSpaceDE w:val="0"/>
        <w:spacing w:after="0"/>
        <w:jc w:val="center"/>
        <w:rPr>
          <w:rFonts w:ascii="Georgia" w:eastAsia="Arial" w:hAnsi="Georgia" w:cs="Arial"/>
          <w:b/>
          <w:color w:val="000000"/>
          <w:kern w:val="1"/>
          <w:sz w:val="24"/>
          <w:szCs w:val="24"/>
          <w:lang w:eastAsia="fa-IR" w:bidi="fa-IR"/>
        </w:rPr>
      </w:pPr>
      <w:r w:rsidRPr="005033A9">
        <w:rPr>
          <w:rFonts w:ascii="Georgia" w:eastAsia="Arial" w:hAnsi="Georgia" w:cs="Arial"/>
          <w:b/>
          <w:color w:val="000000"/>
          <w:kern w:val="1"/>
          <w:sz w:val="24"/>
          <w:szCs w:val="24"/>
          <w:lang w:eastAsia="fa-IR" w:bidi="fa-IR"/>
        </w:rPr>
        <w:t>Informacje ogólne</w:t>
      </w:r>
    </w:p>
    <w:p w14:paraId="3EAE5354" w14:textId="77777777" w:rsidR="002638C6" w:rsidRPr="005033A9" w:rsidRDefault="002638C6" w:rsidP="002638C6">
      <w:pPr>
        <w:widowControl w:val="0"/>
        <w:suppressAutoHyphens/>
        <w:autoSpaceDE w:val="0"/>
        <w:spacing w:after="0" w:line="240" w:lineRule="auto"/>
        <w:jc w:val="center"/>
        <w:rPr>
          <w:rFonts w:ascii="Georgia" w:eastAsia="Arial" w:hAnsi="Georgia" w:cs="Arial"/>
          <w:b/>
          <w:color w:val="000000"/>
          <w:kern w:val="1"/>
          <w:sz w:val="24"/>
          <w:szCs w:val="24"/>
          <w:lang w:eastAsia="fa-IR" w:bidi="fa-IR"/>
        </w:rPr>
      </w:pPr>
      <w:r w:rsidRPr="005033A9">
        <w:rPr>
          <w:rFonts w:ascii="Georgia" w:eastAsia="Arial" w:hAnsi="Georgia" w:cs="Arial"/>
          <w:b/>
          <w:color w:val="000000"/>
          <w:kern w:val="1"/>
          <w:sz w:val="24"/>
          <w:szCs w:val="24"/>
          <w:lang w:eastAsia="fa-IR" w:bidi="fa-IR"/>
        </w:rPr>
        <w:t>§1</w:t>
      </w:r>
    </w:p>
    <w:p w14:paraId="40BFA4D8" w14:textId="77777777" w:rsidR="002638C6" w:rsidRPr="005033A9" w:rsidRDefault="002638C6" w:rsidP="002638C6">
      <w:pPr>
        <w:widowControl w:val="0"/>
        <w:suppressAutoHyphens/>
        <w:autoSpaceDE w:val="0"/>
        <w:spacing w:after="160"/>
        <w:jc w:val="both"/>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1. Punkt Przedszkolny nosi nazwę: Terapeutyczny Punkt Przedszkolny POZYTYWKA, zwany dalej Punktem i jest on punktem przedszkolnym w rozumieniu Rozporządzenia Ministra Edukacji Narodowej z dnia 10 stycznia 2008. </w:t>
      </w:r>
    </w:p>
    <w:p w14:paraId="1323B874" w14:textId="77777777" w:rsidR="002638C6" w:rsidRPr="005033A9" w:rsidRDefault="002638C6" w:rsidP="002638C6">
      <w:pPr>
        <w:widowControl w:val="0"/>
        <w:suppressAutoHyphens/>
        <w:autoSpaceDE w:val="0"/>
        <w:spacing w:after="160"/>
        <w:jc w:val="both"/>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2. Punkt Przedszkolny ma siedzibę przy ul. Kcyńskiej 46/1 w Bydgoszczy. </w:t>
      </w:r>
    </w:p>
    <w:p w14:paraId="5C6806A4" w14:textId="77777777" w:rsidR="002638C6" w:rsidRPr="005033A9" w:rsidRDefault="002638C6" w:rsidP="002638C6">
      <w:pPr>
        <w:widowControl w:val="0"/>
        <w:suppressAutoHyphens/>
        <w:autoSpaceDE w:val="0"/>
        <w:spacing w:after="160"/>
        <w:jc w:val="both"/>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3. Organem prowadzącym Punkt jest p. Magdalena Kohls</w:t>
      </w:r>
    </w:p>
    <w:p w14:paraId="1DD3ACE1" w14:textId="77777777" w:rsidR="002638C6" w:rsidRPr="005033A9" w:rsidRDefault="002638C6" w:rsidP="002638C6">
      <w:pPr>
        <w:widowControl w:val="0"/>
        <w:suppressAutoHyphens/>
        <w:autoSpaceDE w:val="0"/>
        <w:spacing w:after="0"/>
        <w:jc w:val="both"/>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4. Organem sprawującym nadzór pedagogiczny nad Punktem jest Kujawsko-Pomorski Kurator Oświaty w Bydgoszczy. </w:t>
      </w:r>
    </w:p>
    <w:p w14:paraId="5C9BEB69" w14:textId="77777777" w:rsidR="002638C6" w:rsidRPr="005033A9" w:rsidRDefault="002638C6" w:rsidP="002638C6">
      <w:pPr>
        <w:widowControl w:val="0"/>
        <w:suppressAutoHyphens/>
        <w:autoSpaceDE w:val="0"/>
        <w:spacing w:after="0"/>
        <w:jc w:val="both"/>
        <w:rPr>
          <w:rFonts w:ascii="Georgia" w:eastAsia="Arial" w:hAnsi="Georgia" w:cs="Arial"/>
          <w:color w:val="000000"/>
          <w:kern w:val="1"/>
          <w:sz w:val="24"/>
          <w:szCs w:val="24"/>
          <w:lang w:eastAsia="fa-IR" w:bidi="fa-IR"/>
        </w:rPr>
      </w:pPr>
    </w:p>
    <w:p w14:paraId="64A2F368" w14:textId="77777777" w:rsidR="002638C6" w:rsidRPr="005033A9" w:rsidRDefault="002638C6" w:rsidP="002638C6">
      <w:pPr>
        <w:widowControl w:val="0"/>
        <w:suppressAutoHyphens/>
        <w:autoSpaceDE w:val="0"/>
        <w:spacing w:after="0"/>
        <w:jc w:val="center"/>
        <w:rPr>
          <w:rFonts w:ascii="Georgia" w:eastAsia="Arial" w:hAnsi="Georgia" w:cs="Arial"/>
          <w:b/>
          <w:color w:val="000000"/>
          <w:kern w:val="1"/>
          <w:sz w:val="24"/>
          <w:szCs w:val="24"/>
          <w:lang w:eastAsia="fa-IR" w:bidi="fa-IR"/>
        </w:rPr>
      </w:pPr>
      <w:r w:rsidRPr="005033A9">
        <w:rPr>
          <w:rFonts w:ascii="Georgia" w:eastAsia="Arial" w:hAnsi="Georgia" w:cs="Arial"/>
          <w:b/>
          <w:color w:val="000000"/>
          <w:kern w:val="1"/>
          <w:sz w:val="24"/>
          <w:szCs w:val="24"/>
          <w:lang w:eastAsia="fa-IR" w:bidi="fa-IR"/>
        </w:rPr>
        <w:t>§ 2</w:t>
      </w:r>
    </w:p>
    <w:p w14:paraId="5A60DBEF" w14:textId="77777777" w:rsidR="002638C6" w:rsidRPr="005033A9" w:rsidRDefault="002638C6" w:rsidP="002638C6">
      <w:pPr>
        <w:widowControl w:val="0"/>
        <w:suppressAutoHyphens/>
        <w:autoSpaceDE w:val="0"/>
        <w:spacing w:after="0"/>
        <w:jc w:val="both"/>
        <w:rPr>
          <w:rFonts w:ascii="Georgia" w:eastAsia="Calibri" w:hAnsi="Georgia" w:cs="Calibri"/>
          <w:color w:val="000000"/>
          <w:kern w:val="1"/>
          <w:sz w:val="24"/>
          <w:szCs w:val="24"/>
          <w:lang w:eastAsia="fa-IR" w:bidi="fa-IR"/>
        </w:rPr>
      </w:pPr>
      <w:r w:rsidRPr="005033A9">
        <w:rPr>
          <w:rFonts w:ascii="Georgia" w:eastAsia="Arial" w:hAnsi="Georgia" w:cs="Arial"/>
          <w:color w:val="000000"/>
          <w:kern w:val="1"/>
          <w:sz w:val="24"/>
          <w:szCs w:val="24"/>
          <w:lang w:eastAsia="fa-IR" w:bidi="fa-IR"/>
        </w:rPr>
        <w:t>Punkt jest przeznaczony dla dzieci  w wieku od 3 roku w tym dla dzieci z różnego rodzaju niepełnosprawnością, wyjątkowych  wypadkach w wieku 2,5 roku.</w:t>
      </w:r>
    </w:p>
    <w:p w14:paraId="50E24307" w14:textId="77777777" w:rsidR="002638C6" w:rsidRPr="005033A9" w:rsidRDefault="002638C6" w:rsidP="002638C6">
      <w:pPr>
        <w:widowControl w:val="0"/>
        <w:suppressAutoHyphens/>
        <w:autoSpaceDE w:val="0"/>
        <w:spacing w:after="0"/>
        <w:jc w:val="both"/>
        <w:rPr>
          <w:rFonts w:ascii="Georgia" w:eastAsia="Calibri" w:hAnsi="Georgia" w:cs="Calibri"/>
          <w:color w:val="000000"/>
          <w:kern w:val="1"/>
          <w:sz w:val="24"/>
          <w:szCs w:val="24"/>
          <w:lang w:eastAsia="fa-IR" w:bidi="fa-IR"/>
        </w:rPr>
      </w:pPr>
    </w:p>
    <w:p w14:paraId="13325044" w14:textId="77777777" w:rsidR="002638C6" w:rsidRPr="005033A9" w:rsidRDefault="002638C6" w:rsidP="002638C6">
      <w:pPr>
        <w:widowControl w:val="0"/>
        <w:suppressAutoHyphens/>
        <w:autoSpaceDE w:val="0"/>
        <w:spacing w:after="0"/>
        <w:jc w:val="center"/>
        <w:rPr>
          <w:rFonts w:ascii="Georgia" w:eastAsia="Arial" w:hAnsi="Georgia" w:cs="Arial"/>
          <w:b/>
          <w:color w:val="000000"/>
          <w:kern w:val="1"/>
          <w:sz w:val="24"/>
          <w:szCs w:val="24"/>
          <w:lang w:eastAsia="fa-IR" w:bidi="fa-IR"/>
        </w:rPr>
      </w:pPr>
      <w:r w:rsidRPr="005033A9">
        <w:rPr>
          <w:rFonts w:ascii="Georgia" w:eastAsia="Arial" w:hAnsi="Georgia" w:cs="Arial"/>
          <w:b/>
          <w:color w:val="000000"/>
          <w:kern w:val="1"/>
          <w:sz w:val="24"/>
          <w:szCs w:val="24"/>
          <w:lang w:eastAsia="fa-IR" w:bidi="fa-IR"/>
        </w:rPr>
        <w:t>Cele i zadania Punktu</w:t>
      </w:r>
    </w:p>
    <w:p w14:paraId="0C3E09B0" w14:textId="77777777" w:rsidR="002638C6" w:rsidRPr="005033A9" w:rsidRDefault="002638C6" w:rsidP="002638C6">
      <w:pPr>
        <w:widowControl w:val="0"/>
        <w:suppressAutoHyphens/>
        <w:autoSpaceDE w:val="0"/>
        <w:spacing w:after="0"/>
        <w:jc w:val="center"/>
        <w:rPr>
          <w:rFonts w:ascii="Georgia" w:eastAsia="Arial" w:hAnsi="Georgia" w:cs="Arial"/>
          <w:b/>
          <w:color w:val="000000"/>
          <w:kern w:val="1"/>
          <w:sz w:val="24"/>
          <w:szCs w:val="24"/>
          <w:lang w:eastAsia="fa-IR" w:bidi="fa-IR"/>
        </w:rPr>
      </w:pPr>
      <w:r w:rsidRPr="005033A9">
        <w:rPr>
          <w:rFonts w:ascii="Georgia" w:eastAsia="Arial" w:hAnsi="Georgia" w:cs="Arial"/>
          <w:b/>
          <w:color w:val="000000"/>
          <w:kern w:val="1"/>
          <w:sz w:val="24"/>
          <w:szCs w:val="24"/>
          <w:lang w:eastAsia="fa-IR" w:bidi="fa-IR"/>
        </w:rPr>
        <w:t>§3</w:t>
      </w:r>
    </w:p>
    <w:p w14:paraId="43065544" w14:textId="77777777" w:rsidR="002638C6" w:rsidRPr="005033A9" w:rsidRDefault="002638C6" w:rsidP="002638C6">
      <w:pPr>
        <w:widowControl w:val="0"/>
        <w:suppressAutoHyphens/>
        <w:autoSpaceDE w:val="0"/>
        <w:spacing w:after="157"/>
        <w:jc w:val="both"/>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1. Punkt przedszkolny realizuje cele i zadania na podstawie programu wychowania przedszkolnego wybranego z zestawu programów zatwierdzonych przez Ministerstwo Edukacji Narodowej. </w:t>
      </w:r>
    </w:p>
    <w:p w14:paraId="6501F19C" w14:textId="77777777" w:rsidR="002638C6" w:rsidRPr="005033A9" w:rsidRDefault="002638C6" w:rsidP="002638C6">
      <w:pPr>
        <w:widowControl w:val="0"/>
        <w:suppressAutoHyphens/>
        <w:autoSpaceDE w:val="0"/>
        <w:spacing w:after="157"/>
        <w:jc w:val="both"/>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2. Celem Punktu jest: </w:t>
      </w:r>
    </w:p>
    <w:p w14:paraId="169EDAB2" w14:textId="77777777" w:rsidR="002638C6" w:rsidRPr="005033A9" w:rsidRDefault="002638C6" w:rsidP="002638C6">
      <w:pPr>
        <w:widowControl w:val="0"/>
        <w:suppressAutoHyphens/>
        <w:autoSpaceDE w:val="0"/>
        <w:spacing w:after="157"/>
        <w:jc w:val="both"/>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a. Sprawowanie opieki nad dziećmi  odpowiednio do ich potrzeb i możliwości; </w:t>
      </w:r>
    </w:p>
    <w:p w14:paraId="67389D27" w14:textId="77777777" w:rsidR="002638C6" w:rsidRPr="005033A9" w:rsidRDefault="002638C6" w:rsidP="002638C6">
      <w:pPr>
        <w:widowControl w:val="0"/>
        <w:suppressAutoHyphens/>
        <w:autoSpaceDE w:val="0"/>
        <w:spacing w:after="157"/>
        <w:jc w:val="both"/>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b. Wspomaganie i kierowanie indywidualnym rozwojem dziecka; </w:t>
      </w:r>
    </w:p>
    <w:p w14:paraId="01F1CDBE" w14:textId="77777777" w:rsidR="002638C6" w:rsidRPr="005033A9" w:rsidRDefault="002638C6" w:rsidP="002638C6">
      <w:pPr>
        <w:widowControl w:val="0"/>
        <w:suppressAutoHyphens/>
        <w:autoSpaceDE w:val="0"/>
        <w:spacing w:after="157"/>
        <w:jc w:val="both"/>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c. Kształtowanie właściwych postaw społecznych poprzez codzienne przebywanie ze sobą; </w:t>
      </w:r>
    </w:p>
    <w:p w14:paraId="346EAD11" w14:textId="77777777" w:rsidR="002638C6" w:rsidRPr="005033A9" w:rsidRDefault="002638C6" w:rsidP="002638C6">
      <w:pPr>
        <w:widowControl w:val="0"/>
        <w:suppressAutoHyphens/>
        <w:autoSpaceDE w:val="0"/>
        <w:spacing w:after="157"/>
        <w:jc w:val="both"/>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d. Dostosowanie treści, metod i organizacji pracy do możliwości psychofizycznych dziecka; </w:t>
      </w:r>
    </w:p>
    <w:p w14:paraId="14F2441D" w14:textId="77777777" w:rsidR="002638C6" w:rsidRPr="005033A9" w:rsidRDefault="002638C6" w:rsidP="002638C6">
      <w:pPr>
        <w:widowControl w:val="0"/>
        <w:suppressAutoHyphens/>
        <w:autoSpaceDE w:val="0"/>
        <w:spacing w:after="157"/>
        <w:jc w:val="both"/>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e. Organizowanie opieki, edukacji i terapii odpowiednio do potrzeb i możliwości psychofizycznych dziecka; </w:t>
      </w:r>
    </w:p>
    <w:p w14:paraId="2D2BDC56" w14:textId="77777777" w:rsidR="002638C6" w:rsidRPr="005033A9" w:rsidRDefault="002638C6" w:rsidP="002638C6">
      <w:pPr>
        <w:widowControl w:val="0"/>
        <w:suppressAutoHyphens/>
        <w:autoSpaceDE w:val="0"/>
        <w:spacing w:after="157"/>
        <w:jc w:val="both"/>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f. Współdziałanie z rodzicami dla zapewnienia jednolitych oddziaływań terapeutycznych; </w:t>
      </w:r>
    </w:p>
    <w:p w14:paraId="06B093E1" w14:textId="77777777" w:rsidR="002638C6" w:rsidRPr="005033A9" w:rsidRDefault="002638C6" w:rsidP="002638C6">
      <w:pPr>
        <w:widowControl w:val="0"/>
        <w:suppressAutoHyphens/>
        <w:autoSpaceDE w:val="0"/>
        <w:spacing w:after="157"/>
        <w:jc w:val="both"/>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g. Wspomaganie dziecka w zdobywaniu umiejętności i wiedzy niezbędnych do podjęcia </w:t>
      </w:r>
      <w:r w:rsidRPr="005033A9">
        <w:rPr>
          <w:rFonts w:ascii="Georgia" w:eastAsia="Arial" w:hAnsi="Georgia" w:cs="Arial"/>
          <w:color w:val="000000"/>
          <w:kern w:val="1"/>
          <w:sz w:val="24"/>
          <w:szCs w:val="24"/>
          <w:lang w:eastAsia="fa-IR" w:bidi="fa-IR"/>
        </w:rPr>
        <w:lastRenderedPageBreak/>
        <w:t xml:space="preserve">nauki w szkole; </w:t>
      </w:r>
    </w:p>
    <w:p w14:paraId="3F25E0E6" w14:textId="77777777" w:rsidR="002638C6" w:rsidRPr="005033A9" w:rsidRDefault="002638C6" w:rsidP="002638C6">
      <w:pPr>
        <w:widowControl w:val="0"/>
        <w:suppressAutoHyphens/>
        <w:autoSpaceDE w:val="0"/>
        <w:spacing w:after="0"/>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h. Zapewnienie warunków do interdyscyplinarnych oddziaływań na dziecko zgodnie z jego potrzebami i możliwościami; </w:t>
      </w:r>
    </w:p>
    <w:p w14:paraId="2B31C04E" w14:textId="77777777" w:rsidR="002638C6" w:rsidRPr="005033A9" w:rsidRDefault="002638C6" w:rsidP="002638C6">
      <w:pPr>
        <w:widowControl w:val="0"/>
        <w:suppressAutoHyphens/>
        <w:autoSpaceDE w:val="0"/>
        <w:spacing w:after="0" w:line="240" w:lineRule="auto"/>
        <w:rPr>
          <w:rFonts w:ascii="Georgia" w:eastAsia="Arial" w:hAnsi="Georgia" w:cs="Arial"/>
          <w:color w:val="000000"/>
          <w:kern w:val="1"/>
          <w:sz w:val="24"/>
          <w:szCs w:val="24"/>
          <w:lang w:eastAsia="fa-IR" w:bidi="fa-IR"/>
        </w:rPr>
      </w:pPr>
    </w:p>
    <w:p w14:paraId="2EAB47A1" w14:textId="77777777" w:rsidR="002638C6" w:rsidRPr="005033A9" w:rsidRDefault="002638C6" w:rsidP="002638C6">
      <w:pPr>
        <w:widowControl w:val="0"/>
        <w:suppressAutoHyphens/>
        <w:autoSpaceDE w:val="0"/>
        <w:spacing w:after="0"/>
        <w:jc w:val="center"/>
        <w:rPr>
          <w:rFonts w:ascii="Georgia" w:eastAsia="Arial" w:hAnsi="Georgia" w:cs="Arial"/>
          <w:b/>
          <w:color w:val="000000"/>
          <w:kern w:val="1"/>
          <w:sz w:val="24"/>
          <w:szCs w:val="24"/>
          <w:lang w:eastAsia="fa-IR" w:bidi="fa-IR"/>
        </w:rPr>
      </w:pPr>
      <w:r w:rsidRPr="005033A9">
        <w:rPr>
          <w:rFonts w:ascii="Georgia" w:eastAsia="Arial" w:hAnsi="Georgia" w:cs="Arial"/>
          <w:b/>
          <w:color w:val="000000"/>
          <w:kern w:val="1"/>
          <w:sz w:val="24"/>
          <w:szCs w:val="24"/>
          <w:lang w:eastAsia="fa-IR" w:bidi="fa-IR"/>
        </w:rPr>
        <w:t>Organizacja Punktu</w:t>
      </w:r>
    </w:p>
    <w:p w14:paraId="7BE7B66A" w14:textId="77777777" w:rsidR="002638C6" w:rsidRPr="005033A9" w:rsidRDefault="002638C6" w:rsidP="002638C6">
      <w:pPr>
        <w:widowControl w:val="0"/>
        <w:suppressAutoHyphens/>
        <w:autoSpaceDE w:val="0"/>
        <w:spacing w:after="0"/>
        <w:jc w:val="center"/>
        <w:rPr>
          <w:rFonts w:ascii="Georgia" w:eastAsia="Arial" w:hAnsi="Georgia" w:cs="Arial"/>
          <w:b/>
          <w:color w:val="000000"/>
          <w:kern w:val="1"/>
          <w:sz w:val="24"/>
          <w:szCs w:val="24"/>
          <w:lang w:eastAsia="fa-IR" w:bidi="fa-IR"/>
        </w:rPr>
      </w:pPr>
      <w:r w:rsidRPr="005033A9">
        <w:rPr>
          <w:rFonts w:ascii="Georgia" w:eastAsia="Arial" w:hAnsi="Georgia" w:cs="Arial"/>
          <w:b/>
          <w:color w:val="000000"/>
          <w:kern w:val="1"/>
          <w:sz w:val="24"/>
          <w:szCs w:val="24"/>
          <w:lang w:eastAsia="fa-IR" w:bidi="fa-IR"/>
        </w:rPr>
        <w:t>§4</w:t>
      </w:r>
    </w:p>
    <w:p w14:paraId="034DF2ED" w14:textId="77777777" w:rsidR="002638C6" w:rsidRPr="005033A9" w:rsidRDefault="002638C6" w:rsidP="002638C6">
      <w:pPr>
        <w:widowControl w:val="0"/>
        <w:suppressAutoHyphens/>
        <w:autoSpaceDE w:val="0"/>
        <w:spacing w:after="158"/>
        <w:jc w:val="both"/>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1. Podstawową jednostką organizacyjną Punktu Przedszkolnego jest oddział obejmujący dzieci w zbliżonym wieku z uwzględnieniem ich poziomu funkcjonowania i potrzeb. </w:t>
      </w:r>
    </w:p>
    <w:p w14:paraId="606D2FA9" w14:textId="77777777" w:rsidR="002638C6" w:rsidRPr="005033A9" w:rsidRDefault="002638C6" w:rsidP="002638C6">
      <w:pPr>
        <w:widowControl w:val="0"/>
        <w:suppressAutoHyphens/>
        <w:autoSpaceDE w:val="0"/>
        <w:spacing w:after="158"/>
        <w:jc w:val="both"/>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2. Liczba dzieci w oddziale może wynosić </w:t>
      </w:r>
      <w:r w:rsidRPr="005033A9">
        <w:rPr>
          <w:rFonts w:ascii="Times New Roman" w:eastAsia="Arial" w:hAnsi="Times New Roman" w:cs="Times New Roman"/>
          <w:color w:val="000000"/>
          <w:kern w:val="1"/>
          <w:sz w:val="24"/>
          <w:szCs w:val="24"/>
          <w:lang w:eastAsia="fa-IR" w:bidi="fa-IR"/>
        </w:rPr>
        <w:t>20</w:t>
      </w:r>
      <w:r w:rsidRPr="005033A9">
        <w:rPr>
          <w:rFonts w:ascii="Georgia" w:eastAsia="Arial" w:hAnsi="Georgia" w:cs="Arial"/>
          <w:color w:val="000000"/>
          <w:kern w:val="1"/>
          <w:sz w:val="24"/>
          <w:szCs w:val="24"/>
          <w:lang w:eastAsia="fa-IR" w:bidi="fa-IR"/>
        </w:rPr>
        <w:t xml:space="preserve"> uczniów. </w:t>
      </w:r>
    </w:p>
    <w:p w14:paraId="57CA3DC3" w14:textId="77777777" w:rsidR="002638C6" w:rsidRPr="005033A9" w:rsidRDefault="002638C6" w:rsidP="002638C6">
      <w:pPr>
        <w:widowControl w:val="0"/>
        <w:suppressAutoHyphens/>
        <w:autoSpaceDE w:val="0"/>
        <w:spacing w:after="158"/>
        <w:jc w:val="both"/>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3. Punkt przedszkolny przewidziany jest dla 20 dzieci. </w:t>
      </w:r>
    </w:p>
    <w:p w14:paraId="04B04ABE" w14:textId="77777777" w:rsidR="002638C6" w:rsidRPr="005033A9" w:rsidRDefault="002638C6" w:rsidP="002638C6">
      <w:pPr>
        <w:widowControl w:val="0"/>
        <w:suppressAutoHyphens/>
        <w:autoSpaceDE w:val="0"/>
        <w:spacing w:after="0"/>
        <w:jc w:val="both"/>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4. Oddział powierzony jest jednemu nauczycielowi i przynajmniej jednemu terapeucie. </w:t>
      </w:r>
    </w:p>
    <w:p w14:paraId="7A3019E3" w14:textId="77777777" w:rsidR="002638C6" w:rsidRPr="005033A9" w:rsidRDefault="002638C6" w:rsidP="002638C6">
      <w:pPr>
        <w:widowControl w:val="0"/>
        <w:suppressAutoHyphens/>
        <w:autoSpaceDE w:val="0"/>
        <w:spacing w:after="0"/>
        <w:jc w:val="both"/>
        <w:rPr>
          <w:rFonts w:ascii="Georgia" w:eastAsia="Arial" w:hAnsi="Georgia" w:cs="Arial"/>
          <w:color w:val="000000"/>
          <w:kern w:val="1"/>
          <w:sz w:val="24"/>
          <w:szCs w:val="24"/>
          <w:lang w:eastAsia="fa-IR" w:bidi="fa-IR"/>
        </w:rPr>
      </w:pPr>
    </w:p>
    <w:p w14:paraId="225E0284" w14:textId="77777777" w:rsidR="002638C6" w:rsidRPr="005033A9" w:rsidRDefault="002638C6" w:rsidP="002638C6">
      <w:pPr>
        <w:widowControl w:val="0"/>
        <w:suppressAutoHyphens/>
        <w:autoSpaceDE w:val="0"/>
        <w:spacing w:after="160"/>
        <w:jc w:val="both"/>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5. Na terenie Punktu przedszkolnego mogą być także organizowane zajęcia terapeutyczne. </w:t>
      </w:r>
    </w:p>
    <w:p w14:paraId="0B934EE8" w14:textId="77777777" w:rsidR="002638C6" w:rsidRPr="005033A9" w:rsidRDefault="002638C6" w:rsidP="002638C6">
      <w:pPr>
        <w:widowControl w:val="0"/>
        <w:suppressAutoHyphens/>
        <w:autoSpaceDE w:val="0"/>
        <w:spacing w:after="160"/>
        <w:jc w:val="both"/>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6. Na terenie Punktu może działać Zespół Wczesnego Wspomagania Rozwoju. </w:t>
      </w:r>
    </w:p>
    <w:p w14:paraId="2D46E2AA" w14:textId="77777777" w:rsidR="002638C6" w:rsidRPr="005033A9" w:rsidRDefault="002638C6" w:rsidP="002638C6">
      <w:pPr>
        <w:widowControl w:val="0"/>
        <w:suppressAutoHyphens/>
        <w:autoSpaceDE w:val="0"/>
        <w:spacing w:after="160"/>
        <w:jc w:val="both"/>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7. Punkt przedszkolny zapewnia dzieciom codzienne zajęcia na świeżym powietrzu. </w:t>
      </w:r>
    </w:p>
    <w:p w14:paraId="13725912" w14:textId="77777777" w:rsidR="002638C6" w:rsidRPr="005033A9" w:rsidRDefault="002638C6" w:rsidP="002638C6">
      <w:pPr>
        <w:widowControl w:val="0"/>
        <w:suppressAutoHyphens/>
        <w:autoSpaceDE w:val="0"/>
        <w:spacing w:after="0"/>
        <w:jc w:val="both"/>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8. Za bezpieczeństwo dzieci w trakcie zajęć odpowiadają nauczyciele i terapeuci prowadzący te zajęcia. </w:t>
      </w:r>
    </w:p>
    <w:p w14:paraId="24CFBBB1" w14:textId="77777777" w:rsidR="002638C6" w:rsidRPr="005033A9" w:rsidRDefault="002638C6" w:rsidP="002638C6">
      <w:pPr>
        <w:widowControl w:val="0"/>
        <w:suppressAutoHyphens/>
        <w:autoSpaceDE w:val="0"/>
        <w:spacing w:after="0"/>
        <w:rPr>
          <w:rFonts w:ascii="Georgia" w:eastAsia="Arial" w:hAnsi="Georgia" w:cs="Arial"/>
          <w:color w:val="000000"/>
          <w:kern w:val="1"/>
          <w:sz w:val="24"/>
          <w:szCs w:val="24"/>
          <w:lang w:eastAsia="fa-IR" w:bidi="fa-IR"/>
        </w:rPr>
      </w:pPr>
    </w:p>
    <w:p w14:paraId="506038F6" w14:textId="77777777" w:rsidR="002638C6" w:rsidRPr="005033A9" w:rsidRDefault="002638C6" w:rsidP="002638C6">
      <w:pPr>
        <w:widowControl w:val="0"/>
        <w:suppressAutoHyphens/>
        <w:autoSpaceDE w:val="0"/>
        <w:spacing w:after="0" w:line="240" w:lineRule="auto"/>
        <w:jc w:val="center"/>
        <w:rPr>
          <w:rFonts w:ascii="Georgia" w:eastAsia="Arial" w:hAnsi="Georgia" w:cs="Arial"/>
          <w:b/>
          <w:color w:val="000000"/>
          <w:kern w:val="1"/>
          <w:sz w:val="24"/>
          <w:szCs w:val="24"/>
          <w:lang w:eastAsia="fa-IR" w:bidi="fa-IR"/>
        </w:rPr>
      </w:pPr>
      <w:r w:rsidRPr="005033A9">
        <w:rPr>
          <w:rFonts w:ascii="Georgia" w:eastAsia="Arial" w:hAnsi="Georgia" w:cs="Arial"/>
          <w:b/>
          <w:color w:val="000000"/>
          <w:kern w:val="1"/>
          <w:sz w:val="24"/>
          <w:szCs w:val="24"/>
          <w:lang w:eastAsia="fa-IR" w:bidi="fa-IR"/>
        </w:rPr>
        <w:t>§ 5</w:t>
      </w:r>
    </w:p>
    <w:p w14:paraId="16761009" w14:textId="77777777" w:rsidR="002638C6" w:rsidRPr="005033A9" w:rsidRDefault="002638C6" w:rsidP="002638C6">
      <w:pPr>
        <w:widowControl w:val="0"/>
        <w:suppressAutoHyphens/>
        <w:autoSpaceDE w:val="0"/>
        <w:spacing w:after="157"/>
        <w:jc w:val="both"/>
        <w:rPr>
          <w:rFonts w:ascii="Times New Roman" w:eastAsia="Arial" w:hAnsi="Times New Roman" w:cs="Times New Roman"/>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1. Dzienny czas pracy Punktu wynosi </w:t>
      </w:r>
      <w:r w:rsidRPr="005033A9">
        <w:rPr>
          <w:rFonts w:ascii="Times New Roman" w:eastAsia="Arial" w:hAnsi="Times New Roman" w:cs="Times New Roman"/>
          <w:color w:val="000000"/>
          <w:kern w:val="1"/>
          <w:sz w:val="24"/>
          <w:szCs w:val="24"/>
          <w:lang w:eastAsia="fa-IR" w:bidi="fa-IR"/>
        </w:rPr>
        <w:t>6</w:t>
      </w:r>
      <w:r w:rsidRPr="005033A9">
        <w:rPr>
          <w:rFonts w:ascii="Georgia" w:eastAsia="Arial" w:hAnsi="Georgia" w:cs="Arial"/>
          <w:color w:val="000000"/>
          <w:kern w:val="1"/>
          <w:sz w:val="24"/>
          <w:szCs w:val="24"/>
          <w:lang w:eastAsia="fa-IR" w:bidi="fa-IR"/>
        </w:rPr>
        <w:t xml:space="preserve"> godzin dziennie, w trakcie których przez 5 godzin realizowana jest podstawa programowa. Dodatkowy czas, od 2 do 3 godzin dziennie realizowane są zajęcia rewalidacyjne przeznaczone dla</w:t>
      </w:r>
      <w:r w:rsidRPr="005033A9">
        <w:rPr>
          <w:rFonts w:ascii="Times New Roman" w:eastAsia="Arial" w:hAnsi="Times New Roman" w:cs="Times New Roman"/>
          <w:color w:val="000000"/>
          <w:kern w:val="1"/>
          <w:sz w:val="24"/>
          <w:szCs w:val="24"/>
          <w:lang w:eastAsia="fa-IR" w:bidi="fa-IR"/>
        </w:rPr>
        <w:t xml:space="preserve"> dzieci z orzeczeniem o kształceniu specjalnym oraz opinią o wczesnym wspomaganiu rozwoju.</w:t>
      </w:r>
    </w:p>
    <w:p w14:paraId="4A51D481" w14:textId="77777777" w:rsidR="002638C6" w:rsidRPr="005033A9" w:rsidRDefault="002638C6" w:rsidP="002638C6">
      <w:pPr>
        <w:widowControl w:val="0"/>
        <w:suppressAutoHyphens/>
        <w:autoSpaceDE w:val="0"/>
        <w:spacing w:after="157"/>
        <w:jc w:val="both"/>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2. Punkt może organizować zajęcia świetlicowe. </w:t>
      </w:r>
    </w:p>
    <w:p w14:paraId="40522B49" w14:textId="6122743A" w:rsidR="002638C6" w:rsidRDefault="002638C6" w:rsidP="002638C6">
      <w:pPr>
        <w:widowControl w:val="0"/>
        <w:suppressAutoHyphens/>
        <w:autoSpaceDE w:val="0"/>
        <w:spacing w:after="157"/>
        <w:jc w:val="both"/>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3. Punkt jest czynny 12 miesięcy w roku codziennie od poniedziałku do piątku z wyjątkiem dni ustawowo wolnych od pracy oraz terminowych przerw w pracy. </w:t>
      </w:r>
    </w:p>
    <w:p w14:paraId="20C44AE2" w14:textId="77777777" w:rsidR="005415AE" w:rsidRPr="005415AE" w:rsidRDefault="005415AE" w:rsidP="005415AE">
      <w:pPr>
        <w:widowControl w:val="0"/>
        <w:suppressAutoHyphens/>
        <w:autoSpaceDE w:val="0"/>
        <w:spacing w:after="157"/>
        <w:jc w:val="both"/>
        <w:rPr>
          <w:rFonts w:ascii="Georgia" w:eastAsia="Arial" w:hAnsi="Georgia" w:cs="Arial"/>
          <w:color w:val="000000"/>
          <w:kern w:val="1"/>
          <w:sz w:val="24"/>
          <w:szCs w:val="24"/>
          <w:highlight w:val="yellow"/>
          <w:lang w:eastAsia="fa-IR" w:bidi="fa-IR"/>
        </w:rPr>
      </w:pPr>
      <w:r w:rsidRPr="005415AE">
        <w:rPr>
          <w:rFonts w:ascii="Georgia" w:eastAsia="Arial" w:hAnsi="Georgia" w:cs="Arial"/>
          <w:color w:val="000000"/>
          <w:kern w:val="1"/>
          <w:sz w:val="24"/>
          <w:szCs w:val="24"/>
          <w:highlight w:val="yellow"/>
          <w:lang w:eastAsia="fa-IR" w:bidi="fa-IR"/>
        </w:rPr>
        <w:t xml:space="preserve">3.1. </w:t>
      </w:r>
      <w:r w:rsidRPr="005415AE">
        <w:rPr>
          <w:rFonts w:ascii="Georgia" w:eastAsia="Arial" w:hAnsi="Georgia" w:cs="Arial"/>
          <w:color w:val="000000"/>
          <w:kern w:val="1"/>
          <w:sz w:val="24"/>
          <w:szCs w:val="24"/>
          <w:highlight w:val="yellow"/>
          <w:lang w:eastAsia="fa-IR" w:bidi="fa-IR"/>
        </w:rPr>
        <w:t>W przypadku wystąpienia zdarzeń losowych, niezależnych od Punktu Przedszkolnego, pomimo dochowania przez Punkt Przedszkolny jak najdalej idącej staranności (np. stan klęski żywiołowej, epidemia, inne przypadki wystąpienia siły wyższej), Wychowanie Przedszkolne może będzie świadczone zdalnie  w następującej formie:</w:t>
      </w:r>
    </w:p>
    <w:p w14:paraId="25798842" w14:textId="1C445E70" w:rsidR="005415AE" w:rsidRPr="005415AE" w:rsidRDefault="005415AE" w:rsidP="005415AE">
      <w:pPr>
        <w:pStyle w:val="Akapitzlist"/>
        <w:widowControl w:val="0"/>
        <w:numPr>
          <w:ilvl w:val="0"/>
          <w:numId w:val="6"/>
        </w:numPr>
        <w:suppressAutoHyphens/>
        <w:autoSpaceDE w:val="0"/>
        <w:spacing w:after="157"/>
        <w:jc w:val="both"/>
        <w:rPr>
          <w:rFonts w:ascii="Georgia" w:eastAsia="Arial" w:hAnsi="Georgia" w:cs="Arial"/>
          <w:color w:val="000000"/>
          <w:kern w:val="1"/>
          <w:sz w:val="24"/>
          <w:szCs w:val="24"/>
          <w:highlight w:val="yellow"/>
          <w:lang w:eastAsia="fa-IR" w:bidi="fa-IR"/>
        </w:rPr>
      </w:pPr>
      <w:r w:rsidRPr="005415AE">
        <w:rPr>
          <w:rFonts w:ascii="Georgia" w:eastAsia="Arial" w:hAnsi="Georgia" w:cs="Arial"/>
          <w:color w:val="000000"/>
          <w:kern w:val="1"/>
          <w:sz w:val="24"/>
          <w:szCs w:val="24"/>
          <w:highlight w:val="yellow"/>
          <w:lang w:eastAsia="fa-IR" w:bidi="fa-IR"/>
        </w:rPr>
        <w:t>przy wykorzystaniu technologii informacyjno-komunikacyjnej (obsługiwane z poziomu tabletów i smartfonów, aplikacje, gry edukacyjne oraz bezpośredni kontakt z dzieckiem, dostosowane  do potrzeb i możliwości dzieci w wieku przedszkolnym),</w:t>
      </w:r>
    </w:p>
    <w:p w14:paraId="426D22BE" w14:textId="77777777" w:rsidR="005415AE" w:rsidRPr="005415AE" w:rsidRDefault="005415AE" w:rsidP="005415AE">
      <w:pPr>
        <w:pStyle w:val="Akapitzlist"/>
        <w:widowControl w:val="0"/>
        <w:numPr>
          <w:ilvl w:val="0"/>
          <w:numId w:val="6"/>
        </w:numPr>
        <w:suppressAutoHyphens/>
        <w:autoSpaceDE w:val="0"/>
        <w:spacing w:after="157"/>
        <w:jc w:val="both"/>
        <w:rPr>
          <w:rFonts w:ascii="Georgia" w:eastAsia="Arial" w:hAnsi="Georgia" w:cs="Arial"/>
          <w:color w:val="000000"/>
          <w:kern w:val="1"/>
          <w:sz w:val="24"/>
          <w:szCs w:val="24"/>
          <w:highlight w:val="yellow"/>
          <w:lang w:eastAsia="fa-IR" w:bidi="fa-IR"/>
        </w:rPr>
      </w:pPr>
      <w:r w:rsidRPr="005415AE">
        <w:rPr>
          <w:rFonts w:ascii="Georgia" w:eastAsia="Arial" w:hAnsi="Georgia" w:cs="Arial"/>
          <w:color w:val="000000"/>
          <w:kern w:val="1"/>
          <w:sz w:val="24"/>
          <w:szCs w:val="24"/>
          <w:highlight w:val="yellow"/>
          <w:lang w:eastAsia="fa-IR" w:bidi="fa-IR"/>
        </w:rPr>
        <w:t>materiały niezbędne do realizacji tych zajęć będą przekazywane osobiście lub na adres a-mail rodzica,</w:t>
      </w:r>
    </w:p>
    <w:p w14:paraId="6FDAB9E6" w14:textId="77777777" w:rsidR="005415AE" w:rsidRPr="005415AE" w:rsidRDefault="005415AE" w:rsidP="005415AE">
      <w:pPr>
        <w:pStyle w:val="Akapitzlist"/>
        <w:widowControl w:val="0"/>
        <w:numPr>
          <w:ilvl w:val="0"/>
          <w:numId w:val="6"/>
        </w:numPr>
        <w:suppressAutoHyphens/>
        <w:autoSpaceDE w:val="0"/>
        <w:spacing w:after="157"/>
        <w:jc w:val="both"/>
        <w:rPr>
          <w:rFonts w:ascii="Georgia" w:eastAsia="Arial" w:hAnsi="Georgia" w:cs="Arial"/>
          <w:color w:val="000000"/>
          <w:kern w:val="1"/>
          <w:sz w:val="24"/>
          <w:szCs w:val="24"/>
          <w:highlight w:val="yellow"/>
          <w:lang w:eastAsia="fa-IR" w:bidi="fa-IR"/>
        </w:rPr>
      </w:pPr>
      <w:r w:rsidRPr="005415AE">
        <w:rPr>
          <w:rFonts w:ascii="Georgia" w:eastAsia="Arial" w:hAnsi="Georgia" w:cs="Arial"/>
          <w:color w:val="000000"/>
          <w:kern w:val="1"/>
          <w:sz w:val="24"/>
          <w:szCs w:val="24"/>
          <w:highlight w:val="yellow"/>
          <w:lang w:eastAsia="fa-IR" w:bidi="fa-IR"/>
        </w:rPr>
        <w:t xml:space="preserve">przedszkole zapewnia warunki bezpiecznego uczestnictwa dzieci w tych zajęciach w odniesieniu do ustalonych technologii informacyjno-komunikacyjnych, mając na </w:t>
      </w:r>
      <w:r w:rsidRPr="005415AE">
        <w:rPr>
          <w:rFonts w:ascii="Georgia" w:eastAsia="Arial" w:hAnsi="Georgia" w:cs="Arial"/>
          <w:color w:val="000000"/>
          <w:kern w:val="1"/>
          <w:sz w:val="24"/>
          <w:szCs w:val="24"/>
          <w:highlight w:val="yellow"/>
          <w:lang w:eastAsia="fa-IR" w:bidi="fa-IR"/>
        </w:rPr>
        <w:lastRenderedPageBreak/>
        <w:t>uwadze łączenie przemienne kształcenia z użyciem monitorów ekranowych i bez ich użycia,</w:t>
      </w:r>
    </w:p>
    <w:p w14:paraId="01D1CC36" w14:textId="39BF3DFE" w:rsidR="005415AE" w:rsidRPr="005415AE" w:rsidRDefault="005415AE" w:rsidP="005415AE">
      <w:pPr>
        <w:pStyle w:val="Akapitzlist"/>
        <w:widowControl w:val="0"/>
        <w:numPr>
          <w:ilvl w:val="0"/>
          <w:numId w:val="6"/>
        </w:numPr>
        <w:suppressAutoHyphens/>
        <w:autoSpaceDE w:val="0"/>
        <w:spacing w:after="157"/>
        <w:jc w:val="both"/>
        <w:rPr>
          <w:rFonts w:ascii="Georgia" w:eastAsia="Arial" w:hAnsi="Georgia" w:cs="Arial"/>
          <w:color w:val="000000"/>
          <w:kern w:val="1"/>
          <w:sz w:val="24"/>
          <w:szCs w:val="24"/>
          <w:highlight w:val="yellow"/>
          <w:lang w:eastAsia="fa-IR" w:bidi="fa-IR"/>
        </w:rPr>
      </w:pPr>
      <w:r w:rsidRPr="005415AE">
        <w:rPr>
          <w:rFonts w:ascii="Georgia" w:eastAsia="Arial" w:hAnsi="Georgia" w:cs="Arial"/>
          <w:color w:val="000000"/>
          <w:kern w:val="1"/>
          <w:sz w:val="24"/>
          <w:szCs w:val="24"/>
          <w:highlight w:val="yellow"/>
          <w:lang w:eastAsia="fa-IR" w:bidi="fa-IR"/>
        </w:rPr>
        <w:t>uczestnictwo dzieci w zajęciach realizowanych z wykorzystaniem metod i technik kształcenia na odległość będzie potwierdzana w sposób ustalony indywidualnie z każdym z rodziców.</w:t>
      </w:r>
    </w:p>
    <w:p w14:paraId="2B5361DE" w14:textId="77777777" w:rsidR="002638C6" w:rsidRPr="005033A9" w:rsidRDefault="002638C6" w:rsidP="002638C6">
      <w:pPr>
        <w:widowControl w:val="0"/>
        <w:suppressAutoHyphens/>
        <w:autoSpaceDE w:val="0"/>
        <w:spacing w:after="157"/>
        <w:jc w:val="both"/>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4. Przerwa w pracy Punktu jest uchwalana przez Radę Pedagogiczną i zatwierdzana przez organ prowadzący. Przerwa może trwać tydzień ferii zimowych oraz dwa miesiące wakacji letnich oraz obejmować inne dni w roku szkolnym. </w:t>
      </w:r>
    </w:p>
    <w:p w14:paraId="38DE4D07" w14:textId="77777777" w:rsidR="002638C6" w:rsidRPr="005033A9" w:rsidRDefault="002638C6" w:rsidP="002638C6">
      <w:pPr>
        <w:widowControl w:val="0"/>
        <w:suppressAutoHyphens/>
        <w:autoSpaceDE w:val="0"/>
        <w:spacing w:after="157"/>
        <w:jc w:val="both"/>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5. Harmonogram dni wolnych przedstawiany jest rodzicom na początku roku szkolnego. </w:t>
      </w:r>
    </w:p>
    <w:p w14:paraId="433DD50B" w14:textId="77777777" w:rsidR="002638C6" w:rsidRPr="005033A9" w:rsidRDefault="002638C6" w:rsidP="002638C6">
      <w:pPr>
        <w:widowControl w:val="0"/>
        <w:suppressAutoHyphens/>
        <w:autoSpaceDE w:val="0"/>
        <w:spacing w:after="157"/>
        <w:jc w:val="both"/>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6. Koszty działalności Punktu pokrywane są: </w:t>
      </w:r>
    </w:p>
    <w:p w14:paraId="3622D61F" w14:textId="77777777" w:rsidR="002638C6" w:rsidRPr="005033A9" w:rsidRDefault="002638C6" w:rsidP="002638C6">
      <w:pPr>
        <w:widowControl w:val="0"/>
        <w:suppressAutoHyphens/>
        <w:autoSpaceDE w:val="0"/>
        <w:spacing w:after="157"/>
        <w:jc w:val="both"/>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a. Z dotacji z budżetu gminy Bydgoszcz</w:t>
      </w:r>
    </w:p>
    <w:p w14:paraId="717D35E8" w14:textId="77777777" w:rsidR="002638C6" w:rsidRPr="005033A9" w:rsidRDefault="002638C6" w:rsidP="002638C6">
      <w:pPr>
        <w:widowControl w:val="0"/>
        <w:suppressAutoHyphens/>
        <w:autoSpaceDE w:val="0"/>
        <w:spacing w:after="157"/>
        <w:jc w:val="both"/>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b. Ze środków przekazywanych przez organ prowadzący </w:t>
      </w:r>
    </w:p>
    <w:p w14:paraId="6B89EC88" w14:textId="77777777" w:rsidR="002638C6" w:rsidRPr="005033A9" w:rsidRDefault="002638C6" w:rsidP="002638C6">
      <w:pPr>
        <w:widowControl w:val="0"/>
        <w:suppressAutoHyphens/>
        <w:autoSpaceDE w:val="0"/>
        <w:spacing w:after="157"/>
        <w:jc w:val="both"/>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c. Z opłat wnoszonych przez rodziców </w:t>
      </w:r>
    </w:p>
    <w:p w14:paraId="254402F0" w14:textId="77777777" w:rsidR="002638C6" w:rsidRPr="005033A9" w:rsidRDefault="002638C6" w:rsidP="002638C6">
      <w:pPr>
        <w:widowControl w:val="0"/>
        <w:suppressAutoHyphens/>
        <w:autoSpaceDE w:val="0"/>
        <w:spacing w:after="157"/>
        <w:jc w:val="both"/>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d. Z darowizn na rzecz Punktu </w:t>
      </w:r>
    </w:p>
    <w:p w14:paraId="3D316976" w14:textId="77777777" w:rsidR="002638C6" w:rsidRPr="005033A9" w:rsidRDefault="002638C6" w:rsidP="002638C6">
      <w:pPr>
        <w:widowControl w:val="0"/>
        <w:suppressAutoHyphens/>
        <w:autoSpaceDE w:val="0"/>
        <w:spacing w:after="157"/>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7. Wysokość opłaty miesięcznej i opłaty wpisowej wnoszonej przez rodziców oraz możliwość jej zmian ustalane są w umowie regulującej sprawy związane z uczęszczaniem dziecka do Punktu. </w:t>
      </w:r>
    </w:p>
    <w:p w14:paraId="2BA79728" w14:textId="77777777" w:rsidR="002638C6" w:rsidRPr="005033A9" w:rsidRDefault="002638C6" w:rsidP="002638C6">
      <w:pPr>
        <w:widowControl w:val="0"/>
        <w:suppressAutoHyphens/>
        <w:autoSpaceDE w:val="0"/>
        <w:spacing w:after="157"/>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8. Dzieci  spożywają w Punkcie własne posiłki i piją napoje, przygotowane i dostarczone przez rodziców.</w:t>
      </w:r>
    </w:p>
    <w:p w14:paraId="575E915A" w14:textId="77777777" w:rsidR="002638C6" w:rsidRPr="005033A9" w:rsidRDefault="002638C6" w:rsidP="002638C6">
      <w:pPr>
        <w:widowControl w:val="0"/>
        <w:suppressAutoHyphens/>
        <w:autoSpaceDE w:val="0"/>
        <w:spacing w:after="157"/>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9. Dziecko powinno być przyprowadzane i odbierane wyłącznie przez rodziców (opiekunów prawnych) dziecka lub przez upoważnioną przez nich osobę posiadającą przy sobie dowód osobisty. </w:t>
      </w:r>
    </w:p>
    <w:p w14:paraId="61FB0FE5" w14:textId="77777777" w:rsidR="002638C6" w:rsidRPr="005033A9" w:rsidRDefault="002638C6" w:rsidP="002638C6">
      <w:pPr>
        <w:widowControl w:val="0"/>
        <w:suppressAutoHyphens/>
        <w:autoSpaceDE w:val="0"/>
        <w:spacing w:after="0"/>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10. Upoważnienie do odbioru dziecka powinno być przedłożone osobiście i złożone u Dyrektora Punktu Przedszkolnego. </w:t>
      </w:r>
    </w:p>
    <w:p w14:paraId="779DBB19" w14:textId="77777777" w:rsidR="002638C6" w:rsidRPr="005033A9" w:rsidRDefault="002638C6" w:rsidP="002638C6">
      <w:pPr>
        <w:widowControl w:val="0"/>
        <w:suppressAutoHyphens/>
        <w:autoSpaceDE w:val="0"/>
        <w:spacing w:after="0"/>
        <w:rPr>
          <w:rFonts w:ascii="Georgia" w:eastAsia="Arial" w:hAnsi="Georgia" w:cs="Arial"/>
          <w:color w:val="000000"/>
          <w:kern w:val="1"/>
          <w:sz w:val="24"/>
          <w:szCs w:val="24"/>
          <w:lang w:eastAsia="fa-IR" w:bidi="fa-IR"/>
        </w:rPr>
      </w:pPr>
    </w:p>
    <w:p w14:paraId="791FB866" w14:textId="77777777" w:rsidR="002638C6" w:rsidRPr="005033A9" w:rsidRDefault="002638C6" w:rsidP="002638C6">
      <w:pPr>
        <w:widowControl w:val="0"/>
        <w:suppressAutoHyphens/>
        <w:autoSpaceDE w:val="0"/>
        <w:spacing w:after="0" w:line="240" w:lineRule="auto"/>
        <w:jc w:val="center"/>
        <w:rPr>
          <w:rFonts w:ascii="Georgia" w:eastAsia="Arial" w:hAnsi="Georgia" w:cs="Arial"/>
          <w:b/>
          <w:color w:val="000000"/>
          <w:kern w:val="1"/>
          <w:sz w:val="24"/>
          <w:szCs w:val="24"/>
          <w:lang w:eastAsia="fa-IR" w:bidi="fa-IR"/>
        </w:rPr>
      </w:pPr>
      <w:r w:rsidRPr="005033A9">
        <w:rPr>
          <w:rFonts w:ascii="Georgia" w:eastAsia="Arial" w:hAnsi="Georgia" w:cs="Arial"/>
          <w:b/>
          <w:color w:val="000000"/>
          <w:kern w:val="1"/>
          <w:sz w:val="24"/>
          <w:szCs w:val="24"/>
          <w:lang w:eastAsia="fa-IR" w:bidi="fa-IR"/>
        </w:rPr>
        <w:t>Zadania i kompetencje organu prowadzącego Punkt Przedszkolny</w:t>
      </w:r>
    </w:p>
    <w:p w14:paraId="50F206E2" w14:textId="77777777" w:rsidR="002638C6" w:rsidRPr="005033A9" w:rsidRDefault="002638C6" w:rsidP="002638C6">
      <w:pPr>
        <w:widowControl w:val="0"/>
        <w:suppressAutoHyphens/>
        <w:autoSpaceDE w:val="0"/>
        <w:spacing w:after="0" w:line="240" w:lineRule="auto"/>
        <w:jc w:val="center"/>
        <w:rPr>
          <w:rFonts w:ascii="Georgia" w:eastAsia="Arial" w:hAnsi="Georgia" w:cs="Arial"/>
          <w:b/>
          <w:color w:val="000000"/>
          <w:kern w:val="1"/>
          <w:sz w:val="24"/>
          <w:szCs w:val="24"/>
          <w:lang w:eastAsia="fa-IR" w:bidi="fa-IR"/>
        </w:rPr>
      </w:pPr>
      <w:r w:rsidRPr="005033A9">
        <w:rPr>
          <w:rFonts w:ascii="Georgia" w:eastAsia="Arial" w:hAnsi="Georgia" w:cs="Arial"/>
          <w:b/>
          <w:color w:val="000000"/>
          <w:kern w:val="1"/>
          <w:sz w:val="24"/>
          <w:szCs w:val="24"/>
          <w:lang w:eastAsia="fa-IR" w:bidi="fa-IR"/>
        </w:rPr>
        <w:t>§6</w:t>
      </w:r>
    </w:p>
    <w:p w14:paraId="6FFEE03E" w14:textId="77777777" w:rsidR="002638C6" w:rsidRPr="005033A9" w:rsidRDefault="002638C6" w:rsidP="002638C6">
      <w:pPr>
        <w:widowControl w:val="0"/>
        <w:suppressAutoHyphens/>
        <w:autoSpaceDE w:val="0"/>
        <w:spacing w:after="0" w:line="240" w:lineRule="auto"/>
        <w:jc w:val="center"/>
        <w:rPr>
          <w:rFonts w:ascii="Georgia" w:eastAsia="Arial" w:hAnsi="Georgia" w:cs="Arial"/>
          <w:b/>
          <w:color w:val="000000"/>
          <w:kern w:val="1"/>
          <w:sz w:val="24"/>
          <w:szCs w:val="24"/>
          <w:lang w:eastAsia="fa-IR" w:bidi="fa-IR"/>
        </w:rPr>
      </w:pPr>
    </w:p>
    <w:p w14:paraId="1FEDAA0E" w14:textId="77777777" w:rsidR="002638C6" w:rsidRPr="005033A9" w:rsidRDefault="002638C6" w:rsidP="002638C6">
      <w:pPr>
        <w:widowControl w:val="0"/>
        <w:suppressAutoHyphens/>
        <w:autoSpaceDE w:val="0"/>
        <w:spacing w:after="157"/>
        <w:jc w:val="both"/>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Organem prowadzącym dla Punktu jest Magdalena Kohls, </w:t>
      </w:r>
    </w:p>
    <w:p w14:paraId="7BA1948D" w14:textId="77777777" w:rsidR="002638C6" w:rsidRPr="005033A9" w:rsidRDefault="002638C6" w:rsidP="002638C6">
      <w:pPr>
        <w:widowControl w:val="0"/>
        <w:suppressAutoHyphens/>
        <w:autoSpaceDE w:val="0"/>
        <w:spacing w:after="157"/>
        <w:jc w:val="both"/>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 Do obowiązków organu prowadzącego należy: </w:t>
      </w:r>
    </w:p>
    <w:p w14:paraId="00CCF1A4" w14:textId="77777777" w:rsidR="002638C6" w:rsidRPr="005033A9" w:rsidRDefault="002638C6" w:rsidP="002638C6">
      <w:pPr>
        <w:pStyle w:val="Akapitzlist"/>
        <w:widowControl w:val="0"/>
        <w:numPr>
          <w:ilvl w:val="0"/>
          <w:numId w:val="2"/>
        </w:numPr>
        <w:suppressAutoHyphens/>
        <w:autoSpaceDE w:val="0"/>
        <w:spacing w:after="157"/>
        <w:jc w:val="both"/>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Nadzór nad zgodnością celów realizowanych przez Punkt Przedszkolny z celami organu; </w:t>
      </w:r>
    </w:p>
    <w:p w14:paraId="515EE357" w14:textId="77777777" w:rsidR="002638C6" w:rsidRPr="005033A9" w:rsidRDefault="002638C6" w:rsidP="002638C6">
      <w:pPr>
        <w:pStyle w:val="Akapitzlist"/>
        <w:widowControl w:val="0"/>
        <w:numPr>
          <w:ilvl w:val="0"/>
          <w:numId w:val="2"/>
        </w:numPr>
        <w:suppressAutoHyphens/>
        <w:autoSpaceDE w:val="0"/>
        <w:spacing w:after="157"/>
        <w:jc w:val="both"/>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Podejmowanie zobowiązań majątkowych w imieniu Punktu; </w:t>
      </w:r>
    </w:p>
    <w:p w14:paraId="40445460" w14:textId="77777777" w:rsidR="002638C6" w:rsidRPr="005033A9" w:rsidRDefault="002638C6" w:rsidP="002638C6">
      <w:pPr>
        <w:pStyle w:val="Akapitzlist"/>
        <w:widowControl w:val="0"/>
        <w:numPr>
          <w:ilvl w:val="0"/>
          <w:numId w:val="2"/>
        </w:numPr>
        <w:suppressAutoHyphens/>
        <w:autoSpaceDE w:val="0"/>
        <w:spacing w:after="157"/>
        <w:jc w:val="both"/>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Zatrudnianie i zwalnianie pracowników Punktu; </w:t>
      </w:r>
    </w:p>
    <w:p w14:paraId="1865CF07" w14:textId="77777777" w:rsidR="002638C6" w:rsidRPr="005033A9" w:rsidRDefault="002638C6" w:rsidP="002638C6">
      <w:pPr>
        <w:pStyle w:val="Akapitzlist"/>
        <w:widowControl w:val="0"/>
        <w:numPr>
          <w:ilvl w:val="0"/>
          <w:numId w:val="2"/>
        </w:numPr>
        <w:suppressAutoHyphens/>
        <w:autoSpaceDE w:val="0"/>
        <w:spacing w:after="157"/>
        <w:jc w:val="both"/>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Nadzór finansowy nad działalnością Punktu; </w:t>
      </w:r>
    </w:p>
    <w:p w14:paraId="14C40574" w14:textId="77777777" w:rsidR="002638C6" w:rsidRPr="005033A9" w:rsidRDefault="002638C6" w:rsidP="002638C6">
      <w:pPr>
        <w:pStyle w:val="Akapitzlist"/>
        <w:widowControl w:val="0"/>
        <w:numPr>
          <w:ilvl w:val="0"/>
          <w:numId w:val="2"/>
        </w:numPr>
        <w:suppressAutoHyphens/>
        <w:autoSpaceDE w:val="0"/>
        <w:spacing w:after="0"/>
        <w:jc w:val="both"/>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Nadzów merytoryczny nad działalnością Punktu; </w:t>
      </w:r>
    </w:p>
    <w:p w14:paraId="3F11F8AD" w14:textId="77777777" w:rsidR="002638C6" w:rsidRPr="005033A9" w:rsidRDefault="002638C6" w:rsidP="002638C6">
      <w:pPr>
        <w:widowControl w:val="0"/>
        <w:suppressAutoHyphens/>
        <w:autoSpaceDE w:val="0"/>
        <w:spacing w:after="0" w:line="240" w:lineRule="auto"/>
        <w:rPr>
          <w:rFonts w:ascii="Georgia" w:eastAsia="Arial" w:hAnsi="Georgia" w:cs="Arial"/>
          <w:b/>
          <w:color w:val="000000"/>
          <w:kern w:val="1"/>
          <w:sz w:val="24"/>
          <w:szCs w:val="24"/>
          <w:lang w:eastAsia="fa-IR" w:bidi="fa-IR"/>
        </w:rPr>
      </w:pPr>
    </w:p>
    <w:p w14:paraId="2F7DCDE7" w14:textId="77777777" w:rsidR="002638C6" w:rsidRPr="005033A9" w:rsidRDefault="002638C6" w:rsidP="002638C6">
      <w:pPr>
        <w:widowControl w:val="0"/>
        <w:suppressAutoHyphens/>
        <w:autoSpaceDE w:val="0"/>
        <w:spacing w:after="0" w:line="240" w:lineRule="auto"/>
        <w:jc w:val="center"/>
        <w:rPr>
          <w:rFonts w:ascii="Georgia" w:eastAsia="Arial" w:hAnsi="Georgia" w:cs="Arial"/>
          <w:b/>
          <w:color w:val="000000"/>
          <w:kern w:val="1"/>
          <w:sz w:val="24"/>
          <w:szCs w:val="24"/>
          <w:lang w:eastAsia="fa-IR" w:bidi="fa-IR"/>
        </w:rPr>
      </w:pPr>
      <w:r w:rsidRPr="005033A9">
        <w:rPr>
          <w:rFonts w:ascii="Georgia" w:eastAsia="Arial" w:hAnsi="Georgia" w:cs="Arial"/>
          <w:b/>
          <w:color w:val="000000"/>
          <w:kern w:val="1"/>
          <w:sz w:val="24"/>
          <w:szCs w:val="24"/>
          <w:lang w:eastAsia="fa-IR" w:bidi="fa-IR"/>
        </w:rPr>
        <w:t>§7</w:t>
      </w:r>
    </w:p>
    <w:p w14:paraId="0850F495" w14:textId="77777777" w:rsidR="002638C6" w:rsidRPr="005033A9" w:rsidRDefault="002638C6" w:rsidP="002638C6">
      <w:pPr>
        <w:widowControl w:val="0"/>
        <w:suppressAutoHyphens/>
        <w:autoSpaceDE w:val="0"/>
        <w:spacing w:after="0" w:line="240" w:lineRule="auto"/>
        <w:jc w:val="center"/>
        <w:rPr>
          <w:rFonts w:ascii="Georgia" w:eastAsia="Arial" w:hAnsi="Georgia" w:cs="Arial"/>
          <w:b/>
          <w:color w:val="000000"/>
          <w:kern w:val="1"/>
          <w:sz w:val="24"/>
          <w:szCs w:val="24"/>
          <w:lang w:eastAsia="fa-IR" w:bidi="fa-IR"/>
        </w:rPr>
      </w:pPr>
    </w:p>
    <w:p w14:paraId="24C3AD8E" w14:textId="77777777" w:rsidR="002638C6" w:rsidRPr="005033A9" w:rsidRDefault="002638C6" w:rsidP="002638C6">
      <w:pPr>
        <w:widowControl w:val="0"/>
        <w:suppressAutoHyphens/>
        <w:autoSpaceDE w:val="0"/>
        <w:spacing w:after="0"/>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Do obowiązków i uprawnień Dyrektora Punktu Przedszkolnego w szczególności należy: </w:t>
      </w:r>
    </w:p>
    <w:p w14:paraId="01E5E79F" w14:textId="77777777" w:rsidR="002638C6" w:rsidRPr="005033A9" w:rsidRDefault="002638C6" w:rsidP="002638C6">
      <w:pPr>
        <w:widowControl w:val="0"/>
        <w:numPr>
          <w:ilvl w:val="0"/>
          <w:numId w:val="1"/>
        </w:numPr>
        <w:suppressAutoHyphens/>
        <w:autoSpaceDE w:val="0"/>
        <w:spacing w:after="140"/>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Nadzór nad realizowaniem założeń Organizacji Pracy Punktu Przedszkolnego, wewnętrznych procedur w Punkcie; </w:t>
      </w:r>
    </w:p>
    <w:p w14:paraId="6BF379BA" w14:textId="77777777" w:rsidR="002638C6" w:rsidRPr="005033A9" w:rsidRDefault="002638C6" w:rsidP="002638C6">
      <w:pPr>
        <w:widowControl w:val="0"/>
        <w:numPr>
          <w:ilvl w:val="0"/>
          <w:numId w:val="1"/>
        </w:numPr>
        <w:suppressAutoHyphens/>
        <w:autoSpaceDE w:val="0"/>
        <w:spacing w:after="140"/>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Nadzór pedagogiczny; </w:t>
      </w:r>
    </w:p>
    <w:p w14:paraId="7691D2E6" w14:textId="77777777" w:rsidR="002638C6" w:rsidRPr="005033A9" w:rsidRDefault="002638C6" w:rsidP="002638C6">
      <w:pPr>
        <w:widowControl w:val="0"/>
        <w:numPr>
          <w:ilvl w:val="0"/>
          <w:numId w:val="1"/>
        </w:numPr>
        <w:suppressAutoHyphens/>
        <w:autoSpaceDE w:val="0"/>
        <w:spacing w:after="140"/>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Bieżące zarządzanie pracami Punktu; </w:t>
      </w:r>
    </w:p>
    <w:p w14:paraId="5354BBE9" w14:textId="77777777" w:rsidR="002638C6" w:rsidRPr="005033A9" w:rsidRDefault="002638C6" w:rsidP="002638C6">
      <w:pPr>
        <w:widowControl w:val="0"/>
        <w:numPr>
          <w:ilvl w:val="0"/>
          <w:numId w:val="1"/>
        </w:numPr>
        <w:suppressAutoHyphens/>
        <w:autoSpaceDE w:val="0"/>
        <w:spacing w:after="140"/>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Reprezentowanie Punktu na zewnątrz; </w:t>
      </w:r>
    </w:p>
    <w:p w14:paraId="74B9CB4F" w14:textId="77777777" w:rsidR="002638C6" w:rsidRPr="005033A9" w:rsidRDefault="002638C6" w:rsidP="002638C6">
      <w:pPr>
        <w:widowControl w:val="0"/>
        <w:numPr>
          <w:ilvl w:val="0"/>
          <w:numId w:val="1"/>
        </w:numPr>
        <w:suppressAutoHyphens/>
        <w:autoSpaceDE w:val="0"/>
        <w:spacing w:after="0"/>
        <w:rPr>
          <w:rFonts w:ascii="Georgia" w:eastAsia="Calibri" w:hAnsi="Georgia" w:cs="Calibri"/>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Przewodniczenie Radzie Pedagogicznej i sprawowanie nadzoru w zakresie </w:t>
      </w:r>
      <w:r w:rsidR="00EC582D" w:rsidRPr="005033A9">
        <w:rPr>
          <w:rFonts w:ascii="Georgia" w:eastAsia="Arial" w:hAnsi="Georgia" w:cs="Arial"/>
          <w:color w:val="000000"/>
          <w:kern w:val="1"/>
          <w:sz w:val="24"/>
          <w:szCs w:val="24"/>
          <w:lang w:eastAsia="fa-IR" w:bidi="fa-IR"/>
        </w:rPr>
        <w:t xml:space="preserve"> </w:t>
      </w:r>
    </w:p>
    <w:p w14:paraId="16B98499" w14:textId="77777777" w:rsidR="002638C6" w:rsidRPr="005033A9" w:rsidRDefault="002638C6" w:rsidP="002638C6">
      <w:pPr>
        <w:widowControl w:val="0"/>
        <w:numPr>
          <w:ilvl w:val="0"/>
          <w:numId w:val="1"/>
        </w:numPr>
        <w:suppressAutoHyphens/>
        <w:autoSpaceDE w:val="0"/>
        <w:spacing w:after="157"/>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Realizacja zadań wynikających z uchwał Rady Pedagogicznej, przepisów szczególnych oraz zarządzeń organu nadzoru pedagogicznego i organu prowadzącego Punktu; </w:t>
      </w:r>
    </w:p>
    <w:p w14:paraId="66208E76" w14:textId="77777777" w:rsidR="002638C6" w:rsidRPr="005033A9" w:rsidRDefault="002638C6" w:rsidP="002638C6">
      <w:pPr>
        <w:widowControl w:val="0"/>
        <w:numPr>
          <w:ilvl w:val="0"/>
          <w:numId w:val="1"/>
        </w:numPr>
        <w:suppressAutoHyphens/>
        <w:autoSpaceDE w:val="0"/>
        <w:spacing w:after="157"/>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Zapewnienie pomocy nauczycielom w realizacji ich zadań oraz ich doskonalenie zawodowe; </w:t>
      </w:r>
    </w:p>
    <w:p w14:paraId="0A063D81" w14:textId="77777777" w:rsidR="002638C6" w:rsidRPr="005033A9" w:rsidRDefault="002638C6" w:rsidP="002638C6">
      <w:pPr>
        <w:widowControl w:val="0"/>
        <w:numPr>
          <w:ilvl w:val="0"/>
          <w:numId w:val="1"/>
        </w:numPr>
        <w:suppressAutoHyphens/>
        <w:autoSpaceDE w:val="0"/>
        <w:spacing w:after="157"/>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Wyposażenie Punktu w pomoce dydaktyczne oraz sprzęt niezbędny do pełnej realizacji programów nauczania; </w:t>
      </w:r>
    </w:p>
    <w:p w14:paraId="2C724246" w14:textId="77777777" w:rsidR="002638C6" w:rsidRPr="005033A9" w:rsidRDefault="002638C6" w:rsidP="002638C6">
      <w:pPr>
        <w:widowControl w:val="0"/>
        <w:numPr>
          <w:ilvl w:val="0"/>
          <w:numId w:val="1"/>
        </w:numPr>
        <w:suppressAutoHyphens/>
        <w:autoSpaceDE w:val="0"/>
        <w:spacing w:after="157" w:line="240" w:lineRule="auto"/>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Zarządzanie budżetem w kwocie określonej przez organ prowadzący; </w:t>
      </w:r>
    </w:p>
    <w:p w14:paraId="36654B0D" w14:textId="77777777" w:rsidR="00EC582D" w:rsidRPr="00593BF9" w:rsidRDefault="00EC582D" w:rsidP="00EC582D">
      <w:pPr>
        <w:pStyle w:val="Akapitzlist"/>
        <w:widowControl w:val="0"/>
        <w:numPr>
          <w:ilvl w:val="0"/>
          <w:numId w:val="3"/>
        </w:numPr>
        <w:suppressAutoHyphens/>
        <w:autoSpaceDE w:val="0"/>
        <w:spacing w:after="157" w:line="240" w:lineRule="auto"/>
        <w:rPr>
          <w:rFonts w:ascii="Georgia" w:eastAsia="Arial" w:hAnsi="Georgia" w:cs="Arial"/>
          <w:color w:val="000000"/>
          <w:kern w:val="1"/>
          <w:sz w:val="24"/>
          <w:szCs w:val="24"/>
          <w:highlight w:val="yellow"/>
          <w:u w:val="single"/>
          <w:lang w:eastAsia="fa-IR" w:bidi="fa-IR"/>
        </w:rPr>
      </w:pPr>
      <w:r w:rsidRPr="00593BF9">
        <w:rPr>
          <w:rFonts w:ascii="Georgia" w:eastAsia="Arial" w:hAnsi="Georgia" w:cs="Arial"/>
          <w:color w:val="000000"/>
          <w:kern w:val="1"/>
          <w:sz w:val="24"/>
          <w:szCs w:val="24"/>
          <w:highlight w:val="yellow"/>
          <w:lang w:eastAsia="fa-IR" w:bidi="fa-IR"/>
        </w:rPr>
        <w:t>istnieje możliwość udzielenia nagrody pieniężnej pracownikowi TPP Pozytywka, za podejmowanie dodatkowych czynności wykraczających poza zakres obowiązków wynikających z umowy o pracę</w:t>
      </w:r>
      <w:r w:rsidRPr="00593BF9">
        <w:rPr>
          <w:rFonts w:ascii="Georgia" w:eastAsia="Arial" w:hAnsi="Georgia" w:cs="Arial"/>
          <w:color w:val="000000"/>
          <w:kern w:val="1"/>
          <w:sz w:val="24"/>
          <w:szCs w:val="24"/>
          <w:highlight w:val="yellow"/>
          <w:u w:val="single"/>
          <w:lang w:eastAsia="fa-IR" w:bidi="fa-IR"/>
        </w:rPr>
        <w:t>;</w:t>
      </w:r>
    </w:p>
    <w:p w14:paraId="66FD0078" w14:textId="77777777" w:rsidR="002638C6" w:rsidRPr="005033A9" w:rsidRDefault="002638C6" w:rsidP="002638C6">
      <w:pPr>
        <w:widowControl w:val="0"/>
        <w:numPr>
          <w:ilvl w:val="0"/>
          <w:numId w:val="1"/>
        </w:numPr>
        <w:suppressAutoHyphens/>
        <w:autoSpaceDE w:val="0"/>
        <w:spacing w:after="157" w:line="240" w:lineRule="auto"/>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Zawieranie umów z rodzicami bądź prawnymi opiekunami dziecka i świadczenie usług; </w:t>
      </w:r>
    </w:p>
    <w:p w14:paraId="1307F821" w14:textId="77777777" w:rsidR="002638C6" w:rsidRPr="005033A9" w:rsidRDefault="002638C6" w:rsidP="002638C6">
      <w:pPr>
        <w:widowControl w:val="0"/>
        <w:numPr>
          <w:ilvl w:val="0"/>
          <w:numId w:val="1"/>
        </w:numPr>
        <w:suppressAutoHyphens/>
        <w:autoSpaceDE w:val="0"/>
        <w:spacing w:after="157" w:line="240" w:lineRule="auto"/>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Wydawanie decyzji o skreśleniu dziecka z listy wychowanków na podstawie uchwały rady pedagogicznej; </w:t>
      </w:r>
    </w:p>
    <w:p w14:paraId="33C6B91F" w14:textId="77777777" w:rsidR="002638C6" w:rsidRPr="005033A9" w:rsidRDefault="002638C6" w:rsidP="002638C6">
      <w:pPr>
        <w:widowControl w:val="0"/>
        <w:numPr>
          <w:ilvl w:val="0"/>
          <w:numId w:val="1"/>
        </w:numPr>
        <w:suppressAutoHyphens/>
        <w:autoSpaceDE w:val="0"/>
        <w:spacing w:after="157" w:line="240" w:lineRule="auto"/>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Obserwowanie zajęć i wydawanie na prośbę nauczycieli i terapeutów opinii o ich pracy; </w:t>
      </w:r>
    </w:p>
    <w:p w14:paraId="69B89767" w14:textId="77777777" w:rsidR="002638C6" w:rsidRPr="005033A9" w:rsidRDefault="002638C6" w:rsidP="002638C6">
      <w:pPr>
        <w:widowControl w:val="0"/>
        <w:numPr>
          <w:ilvl w:val="0"/>
          <w:numId w:val="1"/>
        </w:numPr>
        <w:suppressAutoHyphens/>
        <w:autoSpaceDE w:val="0"/>
        <w:spacing w:after="0" w:line="240" w:lineRule="auto"/>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Wnioskowanie do Rady Pedagogicznej o wprowadzenie zmian do „Organizacji pracy </w:t>
      </w:r>
      <w:r w:rsidRPr="005033A9">
        <w:rPr>
          <w:rFonts w:ascii="Georgia" w:eastAsia="Arial" w:hAnsi="Georgia" w:cs="Arial"/>
          <w:b/>
          <w:bCs/>
          <w:color w:val="000000"/>
          <w:kern w:val="1"/>
          <w:sz w:val="24"/>
          <w:szCs w:val="24"/>
          <w:lang w:eastAsia="fa-IR" w:bidi="fa-IR"/>
        </w:rPr>
        <w:t>TERAPEUTYCZNEGO PUNKTU PRZEDSZKOLNEGO POZYTYWKA</w:t>
      </w:r>
      <w:r w:rsidRPr="005033A9">
        <w:rPr>
          <w:rFonts w:ascii="Georgia" w:eastAsia="Arial" w:hAnsi="Georgia" w:cs="Arial"/>
          <w:color w:val="000000"/>
          <w:kern w:val="1"/>
          <w:sz w:val="24"/>
          <w:szCs w:val="24"/>
          <w:lang w:eastAsia="fa-IR" w:bidi="fa-IR"/>
        </w:rPr>
        <w:t xml:space="preserve">”; </w:t>
      </w:r>
    </w:p>
    <w:p w14:paraId="69952CA6" w14:textId="77777777" w:rsidR="002638C6" w:rsidRPr="005033A9" w:rsidRDefault="002638C6" w:rsidP="002638C6">
      <w:pPr>
        <w:widowControl w:val="0"/>
        <w:suppressAutoHyphens/>
        <w:autoSpaceDE w:val="0"/>
        <w:spacing w:after="0" w:line="240" w:lineRule="auto"/>
        <w:rPr>
          <w:rFonts w:ascii="Georgia" w:eastAsia="Arial" w:hAnsi="Georgia" w:cs="Arial"/>
          <w:color w:val="000000"/>
          <w:kern w:val="1"/>
          <w:sz w:val="24"/>
          <w:szCs w:val="24"/>
          <w:lang w:eastAsia="fa-IR" w:bidi="fa-IR"/>
        </w:rPr>
      </w:pPr>
    </w:p>
    <w:p w14:paraId="1ADEBB2B" w14:textId="77777777" w:rsidR="002638C6" w:rsidRPr="005033A9" w:rsidRDefault="002638C6" w:rsidP="002638C6">
      <w:pPr>
        <w:widowControl w:val="0"/>
        <w:numPr>
          <w:ilvl w:val="0"/>
          <w:numId w:val="1"/>
        </w:numPr>
        <w:suppressAutoHyphens/>
        <w:autoSpaceDE w:val="0"/>
        <w:spacing w:after="157" w:line="240" w:lineRule="auto"/>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Organizowanie i nadzorowanie procesu rekrutacyjnego; </w:t>
      </w:r>
    </w:p>
    <w:p w14:paraId="6DBF1272" w14:textId="77777777" w:rsidR="002638C6" w:rsidRPr="005033A9" w:rsidRDefault="002638C6" w:rsidP="002638C6">
      <w:pPr>
        <w:widowControl w:val="0"/>
        <w:numPr>
          <w:ilvl w:val="0"/>
          <w:numId w:val="1"/>
        </w:numPr>
        <w:suppressAutoHyphens/>
        <w:autoSpaceDE w:val="0"/>
        <w:spacing w:after="157" w:line="240" w:lineRule="auto"/>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Koordynowanie pracy zespołu wczesnego wspomagania rozwoju; </w:t>
      </w:r>
    </w:p>
    <w:p w14:paraId="56339799" w14:textId="77777777" w:rsidR="002638C6" w:rsidRPr="005033A9" w:rsidRDefault="002638C6" w:rsidP="002638C6">
      <w:pPr>
        <w:widowControl w:val="0"/>
        <w:numPr>
          <w:ilvl w:val="0"/>
          <w:numId w:val="1"/>
        </w:numPr>
        <w:suppressAutoHyphens/>
        <w:autoSpaceDE w:val="0"/>
        <w:spacing w:after="157" w:line="240" w:lineRule="auto"/>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Bezpośredni nadzór nad terminowością i prawidłowością realizacji zadań zleconych nauczycielom i terapeutom; </w:t>
      </w:r>
    </w:p>
    <w:p w14:paraId="144BAFE9" w14:textId="77777777" w:rsidR="002638C6" w:rsidRPr="005033A9" w:rsidRDefault="002638C6" w:rsidP="002638C6">
      <w:pPr>
        <w:widowControl w:val="0"/>
        <w:numPr>
          <w:ilvl w:val="0"/>
          <w:numId w:val="1"/>
        </w:numPr>
        <w:suppressAutoHyphens/>
        <w:autoSpaceDE w:val="0"/>
        <w:spacing w:after="157" w:line="240" w:lineRule="auto"/>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Nadzorowanie przygotowania organizacyjnego wycieczek i wyjść do najbliższego otoczenia; </w:t>
      </w:r>
    </w:p>
    <w:p w14:paraId="36A843A1" w14:textId="77777777" w:rsidR="002638C6" w:rsidRPr="005033A9" w:rsidRDefault="002638C6" w:rsidP="002638C6">
      <w:pPr>
        <w:widowControl w:val="0"/>
        <w:numPr>
          <w:ilvl w:val="0"/>
          <w:numId w:val="1"/>
        </w:numPr>
        <w:suppressAutoHyphens/>
        <w:autoSpaceDE w:val="0"/>
        <w:spacing w:after="0" w:line="240" w:lineRule="auto"/>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Archiwizacja dokumentacji; </w:t>
      </w:r>
    </w:p>
    <w:p w14:paraId="703743FD" w14:textId="77777777" w:rsidR="002638C6" w:rsidRPr="005033A9" w:rsidRDefault="002638C6" w:rsidP="002638C6">
      <w:pPr>
        <w:widowControl w:val="0"/>
        <w:suppressAutoHyphens/>
        <w:autoSpaceDE w:val="0"/>
        <w:spacing w:after="0" w:line="240" w:lineRule="auto"/>
        <w:rPr>
          <w:rFonts w:ascii="Georgia" w:eastAsia="Arial" w:hAnsi="Georgia" w:cs="Arial"/>
          <w:color w:val="000000"/>
          <w:kern w:val="1"/>
          <w:sz w:val="24"/>
          <w:szCs w:val="24"/>
          <w:lang w:eastAsia="fa-IR" w:bidi="fa-IR"/>
        </w:rPr>
      </w:pPr>
    </w:p>
    <w:p w14:paraId="13382C36" w14:textId="77777777" w:rsidR="002638C6" w:rsidRPr="005033A9" w:rsidRDefault="002638C6" w:rsidP="002638C6">
      <w:pPr>
        <w:widowControl w:val="0"/>
        <w:suppressAutoHyphens/>
        <w:autoSpaceDE w:val="0"/>
        <w:spacing w:after="0" w:line="240" w:lineRule="auto"/>
        <w:jc w:val="center"/>
        <w:rPr>
          <w:rFonts w:ascii="Georgia" w:eastAsia="Arial" w:hAnsi="Georgia" w:cs="Arial"/>
          <w:b/>
          <w:color w:val="000000"/>
          <w:kern w:val="1"/>
          <w:sz w:val="24"/>
          <w:szCs w:val="24"/>
          <w:lang w:eastAsia="fa-IR" w:bidi="fa-IR"/>
        </w:rPr>
      </w:pPr>
      <w:r w:rsidRPr="005033A9">
        <w:rPr>
          <w:rFonts w:ascii="Georgia" w:eastAsia="Arial" w:hAnsi="Georgia" w:cs="Arial"/>
          <w:b/>
          <w:color w:val="000000"/>
          <w:kern w:val="1"/>
          <w:sz w:val="24"/>
          <w:szCs w:val="24"/>
          <w:lang w:eastAsia="fa-IR" w:bidi="fa-IR"/>
        </w:rPr>
        <w:lastRenderedPageBreak/>
        <w:t>§ 8</w:t>
      </w:r>
    </w:p>
    <w:p w14:paraId="6D04CB49" w14:textId="77777777" w:rsidR="002638C6" w:rsidRPr="005033A9" w:rsidRDefault="002638C6" w:rsidP="002638C6">
      <w:pPr>
        <w:widowControl w:val="0"/>
        <w:suppressAutoHyphens/>
        <w:autoSpaceDE w:val="0"/>
        <w:spacing w:after="0" w:line="240" w:lineRule="auto"/>
        <w:jc w:val="center"/>
        <w:rPr>
          <w:rFonts w:ascii="Georgia" w:eastAsia="Arial" w:hAnsi="Georgia" w:cs="Arial"/>
          <w:b/>
          <w:color w:val="000000"/>
          <w:kern w:val="1"/>
          <w:sz w:val="24"/>
          <w:szCs w:val="24"/>
          <w:lang w:eastAsia="fa-IR" w:bidi="fa-IR"/>
        </w:rPr>
      </w:pPr>
    </w:p>
    <w:p w14:paraId="6BF7AE25" w14:textId="77777777" w:rsidR="002638C6" w:rsidRPr="005033A9" w:rsidRDefault="002638C6" w:rsidP="002638C6">
      <w:pPr>
        <w:widowControl w:val="0"/>
        <w:suppressAutoHyphens/>
        <w:autoSpaceDE w:val="0"/>
        <w:spacing w:after="0"/>
        <w:jc w:val="both"/>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1. W skład Rady Pedagogicznej wchodzą: </w:t>
      </w:r>
    </w:p>
    <w:p w14:paraId="17E0C0BF" w14:textId="77777777" w:rsidR="002638C6" w:rsidRPr="005033A9" w:rsidRDefault="002638C6" w:rsidP="002638C6">
      <w:pPr>
        <w:widowControl w:val="0"/>
        <w:suppressAutoHyphens/>
        <w:autoSpaceDE w:val="0"/>
        <w:spacing w:after="0"/>
        <w:jc w:val="both"/>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Dyrektor prowadzący jako Przewodniczący; </w:t>
      </w:r>
    </w:p>
    <w:p w14:paraId="244F2A3E" w14:textId="77777777" w:rsidR="002638C6" w:rsidRPr="005033A9" w:rsidRDefault="002638C6" w:rsidP="002638C6">
      <w:pPr>
        <w:widowControl w:val="0"/>
        <w:suppressAutoHyphens/>
        <w:autoSpaceDE w:val="0"/>
        <w:spacing w:after="0"/>
        <w:jc w:val="both"/>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Wszyscy nauczyciele i terapeuci zatrudnieni w Punkcie. </w:t>
      </w:r>
    </w:p>
    <w:p w14:paraId="0C14519C" w14:textId="77777777" w:rsidR="002638C6" w:rsidRPr="005033A9" w:rsidRDefault="002638C6" w:rsidP="002638C6">
      <w:pPr>
        <w:widowControl w:val="0"/>
        <w:suppressAutoHyphens/>
        <w:autoSpaceDE w:val="0"/>
        <w:spacing w:after="0"/>
        <w:jc w:val="both"/>
        <w:rPr>
          <w:rFonts w:ascii="Georgia" w:eastAsia="Arial" w:hAnsi="Georgia" w:cs="Arial"/>
          <w:color w:val="000000"/>
          <w:kern w:val="1"/>
          <w:sz w:val="24"/>
          <w:szCs w:val="24"/>
          <w:lang w:eastAsia="fa-IR" w:bidi="fa-IR"/>
        </w:rPr>
      </w:pPr>
    </w:p>
    <w:p w14:paraId="028B9349" w14:textId="77777777" w:rsidR="002638C6" w:rsidRPr="005033A9" w:rsidRDefault="002638C6" w:rsidP="002638C6">
      <w:pPr>
        <w:widowControl w:val="0"/>
        <w:suppressAutoHyphens/>
        <w:autoSpaceDE w:val="0"/>
        <w:spacing w:after="0"/>
        <w:jc w:val="both"/>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2. W zebraniach Rady Pedagogicznej mogą brać udział z głosem doradczym osoby zapraszane przez jej przewodniczącego, za zgodą lub na wniosek Rady Pedagogicznej. </w:t>
      </w:r>
    </w:p>
    <w:p w14:paraId="3F9E012E" w14:textId="77777777" w:rsidR="002638C6" w:rsidRPr="005033A9" w:rsidRDefault="002638C6" w:rsidP="002638C6">
      <w:pPr>
        <w:widowControl w:val="0"/>
        <w:suppressAutoHyphens/>
        <w:autoSpaceDE w:val="0"/>
        <w:spacing w:after="160"/>
        <w:jc w:val="both"/>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3. Do kompetencji Rady Pedagogicznej należy: </w:t>
      </w:r>
    </w:p>
    <w:p w14:paraId="2BA01B41" w14:textId="77777777" w:rsidR="002638C6" w:rsidRPr="005033A9" w:rsidRDefault="002638C6" w:rsidP="002638C6">
      <w:pPr>
        <w:widowControl w:val="0"/>
        <w:suppressAutoHyphens/>
        <w:autoSpaceDE w:val="0"/>
        <w:spacing w:after="160"/>
        <w:jc w:val="both"/>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a. Podejmowanie uchwał o stosowaniu szczególnych procedur terapeutycznych; </w:t>
      </w:r>
    </w:p>
    <w:p w14:paraId="3842596A" w14:textId="77777777" w:rsidR="002638C6" w:rsidRPr="005033A9" w:rsidRDefault="002638C6" w:rsidP="002638C6">
      <w:pPr>
        <w:widowControl w:val="0"/>
        <w:suppressAutoHyphens/>
        <w:autoSpaceDE w:val="0"/>
        <w:spacing w:after="160"/>
        <w:jc w:val="both"/>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b. Podejmowanie uchwał o harmonogramie dni wolnych; </w:t>
      </w:r>
    </w:p>
    <w:p w14:paraId="646D1850" w14:textId="77777777" w:rsidR="002638C6" w:rsidRPr="005033A9" w:rsidRDefault="002638C6" w:rsidP="002638C6">
      <w:pPr>
        <w:widowControl w:val="0"/>
        <w:suppressAutoHyphens/>
        <w:autoSpaceDE w:val="0"/>
        <w:spacing w:after="160"/>
        <w:jc w:val="both"/>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c. Podejmowanie uchwał o skreśleniu dziecka z listy wychowanków; </w:t>
      </w:r>
    </w:p>
    <w:p w14:paraId="484AA8FA" w14:textId="77777777" w:rsidR="002638C6" w:rsidRPr="005033A9" w:rsidRDefault="002638C6" w:rsidP="002638C6">
      <w:pPr>
        <w:widowControl w:val="0"/>
        <w:suppressAutoHyphens/>
        <w:autoSpaceDE w:val="0"/>
        <w:spacing w:after="160"/>
        <w:jc w:val="both"/>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d. Podejmowanie uchwał o przydziale dzieci do grup na nowy rok szkolny; </w:t>
      </w:r>
    </w:p>
    <w:p w14:paraId="73415895" w14:textId="77777777" w:rsidR="002638C6" w:rsidRPr="005033A9" w:rsidRDefault="002638C6" w:rsidP="002638C6">
      <w:pPr>
        <w:widowControl w:val="0"/>
        <w:suppressAutoHyphens/>
        <w:autoSpaceDE w:val="0"/>
        <w:spacing w:after="160"/>
        <w:jc w:val="both"/>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e. Podejmowanie uchwał o zmianach w dokumencie: „Organizacji pracy </w:t>
      </w:r>
      <w:r w:rsidRPr="005033A9">
        <w:rPr>
          <w:rFonts w:ascii="Georgia" w:eastAsia="Arial" w:hAnsi="Georgia" w:cs="Arial"/>
          <w:b/>
          <w:bCs/>
          <w:color w:val="000000"/>
          <w:kern w:val="1"/>
          <w:sz w:val="24"/>
          <w:szCs w:val="24"/>
          <w:lang w:eastAsia="fa-IR" w:bidi="fa-IR"/>
        </w:rPr>
        <w:t>TERAPEUTYCZNEGO PUNKTU PRZEDSZKOLNEGO POZYTYWKA</w:t>
      </w:r>
      <w:r w:rsidRPr="005033A9">
        <w:rPr>
          <w:rFonts w:ascii="Georgia" w:eastAsia="Arial" w:hAnsi="Georgia" w:cs="Arial"/>
          <w:color w:val="000000"/>
          <w:kern w:val="1"/>
          <w:sz w:val="24"/>
          <w:szCs w:val="24"/>
          <w:lang w:eastAsia="fa-IR" w:bidi="fa-IR"/>
        </w:rPr>
        <w:t>”;</w:t>
      </w:r>
    </w:p>
    <w:p w14:paraId="2CF03D32" w14:textId="77777777" w:rsidR="002638C6" w:rsidRPr="005033A9" w:rsidRDefault="002638C6" w:rsidP="002638C6">
      <w:pPr>
        <w:widowControl w:val="0"/>
        <w:suppressAutoHyphens/>
        <w:autoSpaceDE w:val="0"/>
        <w:spacing w:after="160"/>
        <w:jc w:val="both"/>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4. Uchwały Rady Pedagogicznej są podejmowane zwykłą większością głosów w obecności co najmniej połowy jej członków. </w:t>
      </w:r>
    </w:p>
    <w:p w14:paraId="176884C1" w14:textId="77777777" w:rsidR="002638C6" w:rsidRPr="005033A9" w:rsidRDefault="002638C6" w:rsidP="002638C6">
      <w:pPr>
        <w:widowControl w:val="0"/>
        <w:suppressAutoHyphens/>
        <w:autoSpaceDE w:val="0"/>
        <w:spacing w:after="0"/>
        <w:jc w:val="both"/>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5. Członkowie Rady Pedagogicznej są zobowiązani do nieujawniania spraw poruszanych na posiedzeniach, które mogą naruszyć dobro osobiste dzieci lub ich rodziców, a także pracowników Punktu. </w:t>
      </w:r>
    </w:p>
    <w:p w14:paraId="1FB98E92" w14:textId="77777777" w:rsidR="002638C6" w:rsidRPr="005033A9" w:rsidRDefault="002638C6" w:rsidP="002638C6">
      <w:pPr>
        <w:widowControl w:val="0"/>
        <w:suppressAutoHyphens/>
        <w:autoSpaceDE w:val="0"/>
        <w:spacing w:after="0" w:line="240" w:lineRule="auto"/>
        <w:rPr>
          <w:rFonts w:ascii="Georgia" w:eastAsia="Arial" w:hAnsi="Georgia" w:cs="Arial"/>
          <w:color w:val="000000"/>
          <w:kern w:val="1"/>
          <w:sz w:val="24"/>
          <w:szCs w:val="24"/>
          <w:lang w:eastAsia="fa-IR" w:bidi="fa-IR"/>
        </w:rPr>
      </w:pPr>
    </w:p>
    <w:p w14:paraId="2C9F4232" w14:textId="77777777" w:rsidR="002638C6" w:rsidRPr="005033A9" w:rsidRDefault="002638C6" w:rsidP="002638C6">
      <w:pPr>
        <w:widowControl w:val="0"/>
        <w:suppressAutoHyphens/>
        <w:autoSpaceDE w:val="0"/>
        <w:spacing w:after="0" w:line="240" w:lineRule="auto"/>
        <w:jc w:val="center"/>
        <w:rPr>
          <w:rFonts w:ascii="Georgia" w:eastAsia="Arial" w:hAnsi="Georgia" w:cs="Arial"/>
          <w:b/>
          <w:color w:val="000000"/>
          <w:kern w:val="1"/>
          <w:sz w:val="24"/>
          <w:szCs w:val="24"/>
          <w:lang w:eastAsia="fa-IR" w:bidi="fa-IR"/>
        </w:rPr>
      </w:pPr>
      <w:r w:rsidRPr="005033A9">
        <w:rPr>
          <w:rFonts w:ascii="Georgia" w:eastAsia="Arial" w:hAnsi="Georgia" w:cs="Arial"/>
          <w:b/>
          <w:color w:val="000000"/>
          <w:kern w:val="1"/>
          <w:sz w:val="24"/>
          <w:szCs w:val="24"/>
          <w:lang w:eastAsia="fa-IR" w:bidi="fa-IR"/>
        </w:rPr>
        <w:t>Rodzice</w:t>
      </w:r>
    </w:p>
    <w:p w14:paraId="74BB32C1" w14:textId="77777777" w:rsidR="002638C6" w:rsidRPr="005033A9" w:rsidRDefault="002638C6" w:rsidP="002638C6">
      <w:pPr>
        <w:widowControl w:val="0"/>
        <w:suppressAutoHyphens/>
        <w:autoSpaceDE w:val="0"/>
        <w:spacing w:after="0" w:line="240" w:lineRule="auto"/>
        <w:jc w:val="center"/>
        <w:rPr>
          <w:rFonts w:ascii="Georgia" w:eastAsia="Arial" w:hAnsi="Georgia" w:cs="Arial"/>
          <w:b/>
          <w:color w:val="000000"/>
          <w:kern w:val="1"/>
          <w:sz w:val="24"/>
          <w:szCs w:val="24"/>
          <w:lang w:eastAsia="fa-IR" w:bidi="fa-IR"/>
        </w:rPr>
      </w:pPr>
      <w:r w:rsidRPr="005033A9">
        <w:rPr>
          <w:rFonts w:ascii="Georgia" w:eastAsia="Arial" w:hAnsi="Georgia" w:cs="Arial"/>
          <w:b/>
          <w:color w:val="000000"/>
          <w:kern w:val="1"/>
          <w:sz w:val="24"/>
          <w:szCs w:val="24"/>
          <w:lang w:eastAsia="fa-IR" w:bidi="fa-IR"/>
        </w:rPr>
        <w:t>§ 9</w:t>
      </w:r>
    </w:p>
    <w:p w14:paraId="4C9717F7" w14:textId="77777777" w:rsidR="002638C6" w:rsidRPr="005033A9" w:rsidRDefault="002638C6" w:rsidP="002638C6">
      <w:pPr>
        <w:widowControl w:val="0"/>
        <w:suppressAutoHyphens/>
        <w:autoSpaceDE w:val="0"/>
        <w:spacing w:after="0" w:line="240" w:lineRule="auto"/>
        <w:jc w:val="center"/>
        <w:rPr>
          <w:rFonts w:ascii="Georgia" w:eastAsia="Arial" w:hAnsi="Georgia" w:cs="Arial"/>
          <w:b/>
          <w:color w:val="000000"/>
          <w:kern w:val="1"/>
          <w:sz w:val="24"/>
          <w:szCs w:val="24"/>
          <w:lang w:eastAsia="fa-IR" w:bidi="fa-IR"/>
        </w:rPr>
      </w:pPr>
    </w:p>
    <w:p w14:paraId="5B7F3053" w14:textId="77777777" w:rsidR="002638C6" w:rsidRPr="005033A9" w:rsidRDefault="002638C6" w:rsidP="002638C6">
      <w:pPr>
        <w:widowControl w:val="0"/>
        <w:suppressAutoHyphens/>
        <w:autoSpaceDE w:val="0"/>
        <w:spacing w:after="0"/>
        <w:jc w:val="both"/>
        <w:rPr>
          <w:rFonts w:ascii="Georgia" w:eastAsia="Calibri" w:hAnsi="Georgia" w:cs="Calibri"/>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1. Rodzice współdziałają z nauczycielami i terapeutami w sprawach wychowania i terapii dzieci. </w:t>
      </w:r>
    </w:p>
    <w:p w14:paraId="396DD8F0" w14:textId="77777777" w:rsidR="002638C6" w:rsidRPr="005033A9" w:rsidRDefault="002638C6" w:rsidP="002638C6">
      <w:pPr>
        <w:widowControl w:val="0"/>
        <w:suppressAutoHyphens/>
        <w:autoSpaceDE w:val="0"/>
        <w:spacing w:after="0"/>
        <w:jc w:val="both"/>
        <w:rPr>
          <w:rFonts w:ascii="Georgia" w:eastAsia="Calibri" w:hAnsi="Georgia" w:cs="Calibri"/>
          <w:color w:val="000000"/>
          <w:kern w:val="1"/>
          <w:sz w:val="24"/>
          <w:szCs w:val="24"/>
          <w:lang w:eastAsia="fa-IR" w:bidi="fa-IR"/>
        </w:rPr>
      </w:pPr>
    </w:p>
    <w:p w14:paraId="46284189" w14:textId="77777777" w:rsidR="002638C6" w:rsidRPr="005033A9" w:rsidRDefault="002638C6" w:rsidP="002638C6">
      <w:pPr>
        <w:widowControl w:val="0"/>
        <w:suppressAutoHyphens/>
        <w:autoSpaceDE w:val="0"/>
        <w:spacing w:after="157"/>
        <w:jc w:val="both"/>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2. Rodzice mają prawo do: </w:t>
      </w:r>
    </w:p>
    <w:p w14:paraId="1166F027" w14:textId="77777777" w:rsidR="002638C6" w:rsidRPr="005033A9" w:rsidRDefault="002638C6" w:rsidP="002638C6">
      <w:pPr>
        <w:widowControl w:val="0"/>
        <w:suppressAutoHyphens/>
        <w:autoSpaceDE w:val="0"/>
        <w:spacing w:after="157"/>
        <w:jc w:val="both"/>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a. Uzyskiwania informacji na temat funkcjonowania swojego dziecka na zajęciach poprzez spotkania dla rodziców czy umawiane spotkania z dyrektorem, nauczycielami i terapeutami (minimum dwa razy w roku); </w:t>
      </w:r>
    </w:p>
    <w:p w14:paraId="3517B14E" w14:textId="77777777" w:rsidR="002638C6" w:rsidRPr="005033A9" w:rsidRDefault="002638C6" w:rsidP="002638C6">
      <w:pPr>
        <w:widowControl w:val="0"/>
        <w:suppressAutoHyphens/>
        <w:autoSpaceDE w:val="0"/>
        <w:spacing w:after="157"/>
        <w:jc w:val="both"/>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b. Znajomości dokumentacji związanej z diagnozą, terapią i edukacją swojego dziecka; </w:t>
      </w:r>
    </w:p>
    <w:p w14:paraId="68F9CC75" w14:textId="77777777" w:rsidR="002638C6" w:rsidRPr="005033A9" w:rsidRDefault="002638C6" w:rsidP="002638C6">
      <w:pPr>
        <w:widowControl w:val="0"/>
        <w:suppressAutoHyphens/>
        <w:autoSpaceDE w:val="0"/>
        <w:spacing w:after="157"/>
        <w:jc w:val="both"/>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c. Rozwiązania umowy o kształceniu . </w:t>
      </w:r>
    </w:p>
    <w:p w14:paraId="52259D83" w14:textId="77777777" w:rsidR="002638C6" w:rsidRPr="005033A9" w:rsidRDefault="002638C6" w:rsidP="002638C6">
      <w:pPr>
        <w:widowControl w:val="0"/>
        <w:suppressAutoHyphens/>
        <w:autoSpaceDE w:val="0"/>
        <w:spacing w:after="157"/>
        <w:jc w:val="both"/>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3. Do obowiązków rodziców i opiekunów należy: </w:t>
      </w:r>
    </w:p>
    <w:p w14:paraId="081891D8" w14:textId="77777777" w:rsidR="002638C6" w:rsidRPr="005033A9" w:rsidRDefault="002638C6" w:rsidP="002638C6">
      <w:pPr>
        <w:widowControl w:val="0"/>
        <w:suppressAutoHyphens/>
        <w:autoSpaceDE w:val="0"/>
        <w:spacing w:after="157"/>
        <w:jc w:val="both"/>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a. Terminowe i punktualne przyprowadzenie dziecka do Punktu oraz jego punktualny odbiór; </w:t>
      </w:r>
    </w:p>
    <w:p w14:paraId="319FCA7C" w14:textId="77777777" w:rsidR="002638C6" w:rsidRPr="005033A9" w:rsidRDefault="002638C6" w:rsidP="002638C6">
      <w:pPr>
        <w:widowControl w:val="0"/>
        <w:suppressAutoHyphens/>
        <w:autoSpaceDE w:val="0"/>
        <w:spacing w:after="157"/>
        <w:jc w:val="both"/>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b. Współpraca z nauczycielami i terapeutami; </w:t>
      </w:r>
    </w:p>
    <w:p w14:paraId="5A27C7AB" w14:textId="77777777" w:rsidR="002638C6" w:rsidRPr="005033A9" w:rsidRDefault="002638C6" w:rsidP="002638C6">
      <w:pPr>
        <w:widowControl w:val="0"/>
        <w:suppressAutoHyphens/>
        <w:autoSpaceDE w:val="0"/>
        <w:spacing w:after="157"/>
        <w:jc w:val="both"/>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lastRenderedPageBreak/>
        <w:t xml:space="preserve">c. Informowanie o nieobecnościach i usprawiedliwianie nieobecności dziecka w Punkcie; </w:t>
      </w:r>
    </w:p>
    <w:p w14:paraId="4323D60B" w14:textId="77777777" w:rsidR="002638C6" w:rsidRPr="005033A9" w:rsidRDefault="002638C6" w:rsidP="002638C6">
      <w:pPr>
        <w:widowControl w:val="0"/>
        <w:suppressAutoHyphens/>
        <w:autoSpaceDE w:val="0"/>
        <w:spacing w:after="0"/>
        <w:jc w:val="both"/>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d. Przestrzeganie wewnętrznych postanowień i procedur Punktu Przedszkolnego. </w:t>
      </w:r>
    </w:p>
    <w:p w14:paraId="50D7458D" w14:textId="77777777" w:rsidR="002638C6" w:rsidRPr="005033A9" w:rsidRDefault="002638C6" w:rsidP="002638C6">
      <w:pPr>
        <w:widowControl w:val="0"/>
        <w:suppressAutoHyphens/>
        <w:autoSpaceDE w:val="0"/>
        <w:spacing w:after="0" w:line="240" w:lineRule="auto"/>
        <w:rPr>
          <w:rFonts w:ascii="Georgia" w:eastAsia="Arial" w:hAnsi="Georgia" w:cs="Arial"/>
          <w:color w:val="000000"/>
          <w:kern w:val="1"/>
          <w:sz w:val="24"/>
          <w:szCs w:val="24"/>
          <w:lang w:eastAsia="fa-IR" w:bidi="fa-IR"/>
        </w:rPr>
      </w:pPr>
    </w:p>
    <w:p w14:paraId="6D941F17" w14:textId="77777777" w:rsidR="002638C6" w:rsidRPr="005033A9" w:rsidRDefault="002638C6" w:rsidP="002638C6">
      <w:pPr>
        <w:widowControl w:val="0"/>
        <w:suppressAutoHyphens/>
        <w:autoSpaceDE w:val="0"/>
        <w:spacing w:after="0" w:line="240" w:lineRule="auto"/>
        <w:jc w:val="center"/>
        <w:rPr>
          <w:rFonts w:ascii="Georgia" w:eastAsia="Arial" w:hAnsi="Georgia" w:cs="Arial"/>
          <w:b/>
          <w:color w:val="000000"/>
          <w:kern w:val="1"/>
          <w:sz w:val="24"/>
          <w:szCs w:val="24"/>
          <w:lang w:eastAsia="fa-IR" w:bidi="fa-IR"/>
        </w:rPr>
      </w:pPr>
      <w:r w:rsidRPr="005033A9">
        <w:rPr>
          <w:rFonts w:ascii="Georgia" w:eastAsia="Arial" w:hAnsi="Georgia" w:cs="Arial"/>
          <w:b/>
          <w:color w:val="000000"/>
          <w:kern w:val="1"/>
          <w:sz w:val="24"/>
          <w:szCs w:val="24"/>
          <w:lang w:eastAsia="fa-IR" w:bidi="fa-IR"/>
        </w:rPr>
        <w:t>Wychowankowie Punktu Przedszkolnego</w:t>
      </w:r>
    </w:p>
    <w:p w14:paraId="6679B2A2" w14:textId="77777777" w:rsidR="002638C6" w:rsidRPr="005033A9" w:rsidRDefault="002638C6" w:rsidP="002638C6">
      <w:pPr>
        <w:widowControl w:val="0"/>
        <w:suppressAutoHyphens/>
        <w:autoSpaceDE w:val="0"/>
        <w:spacing w:after="0" w:line="240" w:lineRule="auto"/>
        <w:jc w:val="center"/>
        <w:rPr>
          <w:rFonts w:ascii="Georgia" w:eastAsia="Arial" w:hAnsi="Georgia" w:cs="Arial"/>
          <w:b/>
          <w:color w:val="000000"/>
          <w:kern w:val="1"/>
          <w:sz w:val="24"/>
          <w:szCs w:val="24"/>
          <w:lang w:eastAsia="fa-IR" w:bidi="fa-IR"/>
        </w:rPr>
      </w:pPr>
      <w:r w:rsidRPr="005033A9">
        <w:rPr>
          <w:rFonts w:ascii="Georgia" w:eastAsia="Arial" w:hAnsi="Georgia" w:cs="Arial"/>
          <w:b/>
          <w:color w:val="000000"/>
          <w:kern w:val="1"/>
          <w:sz w:val="24"/>
          <w:szCs w:val="24"/>
          <w:lang w:eastAsia="fa-IR" w:bidi="fa-IR"/>
        </w:rPr>
        <w:t>§10</w:t>
      </w:r>
    </w:p>
    <w:p w14:paraId="65C6E5AA" w14:textId="77777777" w:rsidR="002638C6" w:rsidRPr="005033A9" w:rsidRDefault="002638C6" w:rsidP="002638C6">
      <w:pPr>
        <w:widowControl w:val="0"/>
        <w:suppressAutoHyphens/>
        <w:autoSpaceDE w:val="0"/>
        <w:spacing w:after="0" w:line="240" w:lineRule="auto"/>
        <w:jc w:val="center"/>
        <w:rPr>
          <w:rFonts w:ascii="Georgia" w:eastAsia="Arial" w:hAnsi="Georgia" w:cs="Arial"/>
          <w:b/>
          <w:color w:val="000000"/>
          <w:kern w:val="1"/>
          <w:sz w:val="24"/>
          <w:szCs w:val="24"/>
          <w:lang w:eastAsia="fa-IR" w:bidi="fa-IR"/>
        </w:rPr>
      </w:pPr>
    </w:p>
    <w:p w14:paraId="1A658B6B" w14:textId="77777777" w:rsidR="002638C6" w:rsidRPr="005033A9" w:rsidRDefault="002638C6" w:rsidP="002638C6">
      <w:pPr>
        <w:widowControl w:val="0"/>
        <w:suppressAutoHyphens/>
        <w:autoSpaceDE w:val="0"/>
        <w:spacing w:after="157"/>
        <w:jc w:val="both"/>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1. Podstawą przyjęcia dziecka do Punktu jest wniosek rodziców a w przypadku dziecka z niepełnosprawnością także orzeczenie o potrzebie kształcenia specjalnego na poziomie przedszkolnym wydane przez Poradnię Psychologiczno-Pedagogiczną. </w:t>
      </w:r>
    </w:p>
    <w:p w14:paraId="44A2477C" w14:textId="77777777" w:rsidR="002638C6" w:rsidRPr="005033A9" w:rsidRDefault="002638C6" w:rsidP="002638C6">
      <w:pPr>
        <w:widowControl w:val="0"/>
        <w:suppressAutoHyphens/>
        <w:autoSpaceDE w:val="0"/>
        <w:spacing w:after="157"/>
        <w:jc w:val="both"/>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2. Wychowaniem przedszkolnym może być objęte dziecko w wieku powyżej 7 lat, nie dłużej jednak niż do końca roku szkolnego w tym roku kalendarzowym, w którym dziecko kończy 9 lat. Dyrektor Punktu Przedszkolnego może wyrazić zgodę na uczęszczanie do Punktu dziecka, które nie ukończyło 3lat. </w:t>
      </w:r>
    </w:p>
    <w:p w14:paraId="209D420E" w14:textId="77777777" w:rsidR="002638C6" w:rsidRPr="005033A9" w:rsidRDefault="002638C6" w:rsidP="002638C6">
      <w:pPr>
        <w:widowControl w:val="0"/>
        <w:suppressAutoHyphens/>
        <w:autoSpaceDE w:val="0"/>
        <w:spacing w:after="157"/>
        <w:jc w:val="both"/>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3. Rekrutacja dzieci odbywa się raz w roku w terminie wyznaczonym przez Dyrektora. </w:t>
      </w:r>
    </w:p>
    <w:p w14:paraId="4BFBDD0A" w14:textId="77777777" w:rsidR="002638C6" w:rsidRPr="005033A9" w:rsidRDefault="002638C6" w:rsidP="002638C6">
      <w:pPr>
        <w:widowControl w:val="0"/>
        <w:suppressAutoHyphens/>
        <w:autoSpaceDE w:val="0"/>
        <w:spacing w:after="157"/>
        <w:jc w:val="both"/>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4. Dzieci mogą być przyjmowane w trakcie roku szkolnego jeśli są wolne miejsca. </w:t>
      </w:r>
    </w:p>
    <w:p w14:paraId="185BAD30" w14:textId="77777777" w:rsidR="002638C6" w:rsidRPr="005033A9" w:rsidRDefault="002638C6" w:rsidP="002638C6">
      <w:pPr>
        <w:widowControl w:val="0"/>
        <w:suppressAutoHyphens/>
        <w:autoSpaceDE w:val="0"/>
        <w:spacing w:after="0"/>
        <w:jc w:val="both"/>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5. Proces rekrutacji może obejmować: wywiad z rodzicami/opiekunami prawnymi dziecka, obserwację dziecka w grupie i na zajęciach indywidualnych.</w:t>
      </w:r>
    </w:p>
    <w:p w14:paraId="100FDB23" w14:textId="77777777" w:rsidR="002638C6" w:rsidRPr="005033A9" w:rsidRDefault="002638C6" w:rsidP="002638C6">
      <w:pPr>
        <w:widowControl w:val="0"/>
        <w:suppressAutoHyphens/>
        <w:autoSpaceDE w:val="0"/>
        <w:spacing w:after="0" w:line="240" w:lineRule="auto"/>
        <w:rPr>
          <w:rFonts w:ascii="Georgia" w:eastAsia="Arial" w:hAnsi="Georgia" w:cs="Arial"/>
          <w:color w:val="000000"/>
          <w:kern w:val="1"/>
          <w:sz w:val="24"/>
          <w:szCs w:val="24"/>
          <w:lang w:eastAsia="fa-IR" w:bidi="fa-IR"/>
        </w:rPr>
      </w:pPr>
    </w:p>
    <w:p w14:paraId="4B56993E" w14:textId="77777777" w:rsidR="002638C6" w:rsidRPr="005033A9" w:rsidRDefault="002638C6" w:rsidP="002638C6">
      <w:pPr>
        <w:widowControl w:val="0"/>
        <w:suppressAutoHyphens/>
        <w:autoSpaceDE w:val="0"/>
        <w:spacing w:after="0" w:line="240" w:lineRule="auto"/>
        <w:jc w:val="center"/>
        <w:rPr>
          <w:rFonts w:ascii="Georgia" w:eastAsia="Arial" w:hAnsi="Georgia" w:cs="Arial"/>
          <w:b/>
          <w:color w:val="000000"/>
          <w:kern w:val="1"/>
          <w:sz w:val="24"/>
          <w:szCs w:val="24"/>
          <w:lang w:eastAsia="fa-IR" w:bidi="fa-IR"/>
        </w:rPr>
      </w:pPr>
      <w:r w:rsidRPr="005033A9">
        <w:rPr>
          <w:rFonts w:ascii="Georgia" w:eastAsia="Arial" w:hAnsi="Georgia" w:cs="Arial"/>
          <w:b/>
          <w:color w:val="000000"/>
          <w:kern w:val="1"/>
          <w:sz w:val="24"/>
          <w:szCs w:val="24"/>
          <w:lang w:eastAsia="fa-IR" w:bidi="fa-IR"/>
        </w:rPr>
        <w:t>§11</w:t>
      </w:r>
    </w:p>
    <w:p w14:paraId="5441BCF5" w14:textId="77777777" w:rsidR="002638C6" w:rsidRPr="005033A9" w:rsidRDefault="002638C6" w:rsidP="002638C6">
      <w:pPr>
        <w:widowControl w:val="0"/>
        <w:suppressAutoHyphens/>
        <w:autoSpaceDE w:val="0"/>
        <w:spacing w:after="0" w:line="240" w:lineRule="auto"/>
        <w:jc w:val="center"/>
        <w:rPr>
          <w:rFonts w:ascii="Georgia" w:eastAsia="Arial" w:hAnsi="Georgia" w:cs="Arial"/>
          <w:b/>
          <w:color w:val="000000"/>
          <w:kern w:val="1"/>
          <w:sz w:val="24"/>
          <w:szCs w:val="24"/>
          <w:lang w:eastAsia="fa-IR" w:bidi="fa-IR"/>
        </w:rPr>
      </w:pPr>
    </w:p>
    <w:p w14:paraId="78FAF03F" w14:textId="77777777" w:rsidR="002638C6" w:rsidRPr="005033A9" w:rsidRDefault="002638C6" w:rsidP="002638C6">
      <w:pPr>
        <w:widowControl w:val="0"/>
        <w:suppressAutoHyphens/>
        <w:autoSpaceDE w:val="0"/>
        <w:spacing w:after="157"/>
        <w:jc w:val="both"/>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1. Dzieci mają prawo do właściwie zorganizowanego procesu terapeutyczno – opiekuńczo – wychowawczego. </w:t>
      </w:r>
    </w:p>
    <w:p w14:paraId="4DDF9AA5" w14:textId="77777777" w:rsidR="002638C6" w:rsidRPr="005033A9" w:rsidRDefault="002638C6" w:rsidP="002638C6">
      <w:pPr>
        <w:widowControl w:val="0"/>
        <w:suppressAutoHyphens/>
        <w:autoSpaceDE w:val="0"/>
        <w:spacing w:after="157"/>
        <w:jc w:val="both"/>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2. W Punkcie nie wolno stosować żadnych zabiegów lekarskich oraz podawać leków i suplementów diety dzieciom. </w:t>
      </w:r>
    </w:p>
    <w:p w14:paraId="163C8C3A" w14:textId="77777777" w:rsidR="002638C6" w:rsidRPr="005033A9" w:rsidRDefault="002638C6" w:rsidP="002638C6">
      <w:pPr>
        <w:widowControl w:val="0"/>
        <w:suppressAutoHyphens/>
        <w:autoSpaceDE w:val="0"/>
        <w:spacing w:after="157"/>
        <w:jc w:val="both"/>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3. Do Punktu przyjmowane są dzieci zdrowe. W przypadku zaobserwowania u dziecka przez nauczycieli takich objawów jak: utrzymujący się kaszel, katar, wymioty, stan podgorączkowy, gorączka, biegunka rodzice powinni zabrać dziecko z Punktu do czasu ustania objawów lub przedłożyć zaświadczenie lekarskie, że dziecko może uczestniczyć w zajęciach. </w:t>
      </w:r>
    </w:p>
    <w:p w14:paraId="2BDC5035" w14:textId="77777777" w:rsidR="002638C6" w:rsidRPr="005033A9" w:rsidRDefault="002638C6" w:rsidP="002638C6">
      <w:pPr>
        <w:widowControl w:val="0"/>
        <w:suppressAutoHyphens/>
        <w:autoSpaceDE w:val="0"/>
        <w:spacing w:after="0"/>
        <w:jc w:val="both"/>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5. Punkt Przedszkolny zapewnia dzieciom bezpieczeństwo, ochronę i poszanowanie ich godności osobistej oraz życzliwe i podmiotowe traktowanie. </w:t>
      </w:r>
    </w:p>
    <w:p w14:paraId="3DFDD181" w14:textId="77777777" w:rsidR="002638C6" w:rsidRPr="005033A9" w:rsidRDefault="002638C6" w:rsidP="002638C6">
      <w:pPr>
        <w:widowControl w:val="0"/>
        <w:suppressAutoHyphens/>
        <w:autoSpaceDE w:val="0"/>
        <w:spacing w:after="0" w:line="240" w:lineRule="auto"/>
        <w:rPr>
          <w:rFonts w:ascii="Georgia" w:eastAsia="Arial" w:hAnsi="Georgia" w:cs="Arial"/>
          <w:color w:val="000000"/>
          <w:kern w:val="1"/>
          <w:sz w:val="24"/>
          <w:szCs w:val="24"/>
          <w:lang w:eastAsia="fa-IR" w:bidi="fa-IR"/>
        </w:rPr>
      </w:pPr>
    </w:p>
    <w:p w14:paraId="4D5B09F2" w14:textId="77777777" w:rsidR="002638C6" w:rsidRPr="005033A9" w:rsidRDefault="002638C6" w:rsidP="002638C6">
      <w:pPr>
        <w:widowControl w:val="0"/>
        <w:suppressAutoHyphens/>
        <w:autoSpaceDE w:val="0"/>
        <w:spacing w:after="0" w:line="240" w:lineRule="auto"/>
        <w:jc w:val="center"/>
        <w:rPr>
          <w:rFonts w:ascii="Georgia" w:eastAsia="Arial" w:hAnsi="Georgia" w:cs="Arial"/>
          <w:b/>
          <w:color w:val="000000"/>
          <w:kern w:val="1"/>
          <w:sz w:val="24"/>
          <w:szCs w:val="24"/>
          <w:lang w:eastAsia="fa-IR" w:bidi="fa-IR"/>
        </w:rPr>
      </w:pPr>
      <w:r w:rsidRPr="005033A9">
        <w:rPr>
          <w:rFonts w:ascii="Georgia" w:eastAsia="Arial" w:hAnsi="Georgia" w:cs="Arial"/>
          <w:b/>
          <w:color w:val="000000"/>
          <w:kern w:val="1"/>
          <w:sz w:val="24"/>
          <w:szCs w:val="24"/>
          <w:lang w:eastAsia="fa-IR" w:bidi="fa-IR"/>
        </w:rPr>
        <w:t>§12</w:t>
      </w:r>
    </w:p>
    <w:p w14:paraId="389958B7" w14:textId="77777777" w:rsidR="002638C6" w:rsidRPr="005033A9" w:rsidRDefault="002638C6" w:rsidP="002638C6">
      <w:pPr>
        <w:widowControl w:val="0"/>
        <w:suppressAutoHyphens/>
        <w:autoSpaceDE w:val="0"/>
        <w:spacing w:after="0" w:line="240" w:lineRule="auto"/>
        <w:jc w:val="center"/>
        <w:rPr>
          <w:rFonts w:ascii="Georgia" w:eastAsia="Arial" w:hAnsi="Georgia" w:cs="Arial"/>
          <w:b/>
          <w:color w:val="000000"/>
          <w:kern w:val="1"/>
          <w:sz w:val="24"/>
          <w:szCs w:val="24"/>
          <w:lang w:eastAsia="fa-IR" w:bidi="fa-IR"/>
        </w:rPr>
      </w:pPr>
    </w:p>
    <w:p w14:paraId="6DED291D" w14:textId="77777777" w:rsidR="002638C6" w:rsidRPr="005033A9" w:rsidRDefault="002638C6" w:rsidP="002638C6">
      <w:pPr>
        <w:widowControl w:val="0"/>
        <w:suppressAutoHyphens/>
        <w:autoSpaceDE w:val="0"/>
        <w:spacing w:after="157"/>
        <w:jc w:val="both"/>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1. Dziecko może zostać skreślone z listy dzieci przyjętych do Punktu w przypadku gdy: </w:t>
      </w:r>
    </w:p>
    <w:p w14:paraId="3E4F2610" w14:textId="77777777" w:rsidR="002638C6" w:rsidRPr="005033A9" w:rsidRDefault="002638C6" w:rsidP="002638C6">
      <w:pPr>
        <w:widowControl w:val="0"/>
        <w:suppressAutoHyphens/>
        <w:autoSpaceDE w:val="0"/>
        <w:spacing w:after="157"/>
        <w:jc w:val="both"/>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a. Nastąpi brak współpracy Rodziców z terapeutami i nauczycielami w przeprowadzaniu procesu terapeutycznego i rozwiązywaniu problemów wynikłych w czasie tego procesu; </w:t>
      </w:r>
    </w:p>
    <w:p w14:paraId="7D73F645" w14:textId="77777777" w:rsidR="002638C6" w:rsidRPr="005033A9" w:rsidRDefault="002638C6" w:rsidP="002638C6">
      <w:pPr>
        <w:widowControl w:val="0"/>
        <w:suppressAutoHyphens/>
        <w:autoSpaceDE w:val="0"/>
        <w:spacing w:after="0"/>
        <w:jc w:val="both"/>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b. Rodzice nie przestrzegają obowiązujących zasad oraz umowy podpisanej z Dyrektorem; </w:t>
      </w:r>
    </w:p>
    <w:p w14:paraId="64BBB9B0" w14:textId="77777777" w:rsidR="002638C6" w:rsidRPr="005033A9" w:rsidRDefault="002638C6" w:rsidP="002638C6">
      <w:pPr>
        <w:widowControl w:val="0"/>
        <w:suppressAutoHyphens/>
        <w:autoSpaceDE w:val="0"/>
        <w:spacing w:after="160"/>
        <w:jc w:val="both"/>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c. Dziecko swoim zachowaniem powoduje zagrożenie zdrowia lub życia innych </w:t>
      </w:r>
      <w:r w:rsidRPr="005033A9">
        <w:rPr>
          <w:rFonts w:ascii="Georgia" w:eastAsia="Arial" w:hAnsi="Georgia" w:cs="Arial"/>
          <w:color w:val="000000"/>
          <w:kern w:val="1"/>
          <w:sz w:val="24"/>
          <w:szCs w:val="24"/>
          <w:lang w:eastAsia="fa-IR" w:bidi="fa-IR"/>
        </w:rPr>
        <w:lastRenderedPageBreak/>
        <w:t xml:space="preserve">wychowanków Punktu. </w:t>
      </w:r>
    </w:p>
    <w:p w14:paraId="10CF8243" w14:textId="77777777" w:rsidR="002638C6" w:rsidRPr="005033A9" w:rsidRDefault="002638C6" w:rsidP="002638C6">
      <w:pPr>
        <w:widowControl w:val="0"/>
        <w:suppressAutoHyphens/>
        <w:autoSpaceDE w:val="0"/>
        <w:spacing w:after="160"/>
        <w:jc w:val="both"/>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2. Decyzję o skreśleniu podejmuje Dyrektor na podstawie Uchwały Rady Pedagogicznej. </w:t>
      </w:r>
    </w:p>
    <w:p w14:paraId="03C4F858" w14:textId="77777777" w:rsidR="002638C6" w:rsidRPr="005033A9" w:rsidRDefault="002638C6" w:rsidP="002638C6">
      <w:pPr>
        <w:widowControl w:val="0"/>
        <w:suppressAutoHyphens/>
        <w:autoSpaceDE w:val="0"/>
        <w:spacing w:after="160"/>
        <w:jc w:val="both"/>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3. Decyzja o skreśleniu przedstawiana jest w formie pisemnej. </w:t>
      </w:r>
    </w:p>
    <w:p w14:paraId="3677FDB1" w14:textId="77777777" w:rsidR="002638C6" w:rsidRPr="005033A9" w:rsidRDefault="002638C6" w:rsidP="002638C6">
      <w:pPr>
        <w:widowControl w:val="0"/>
        <w:suppressAutoHyphens/>
        <w:autoSpaceDE w:val="0"/>
        <w:spacing w:after="0"/>
        <w:jc w:val="both"/>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4. Rodzice mogą odwołać się od tej decyzji w ciągu 7 dni do organu prowadzącego, w przypadku utrzymania decyzji, w ciągu 14 dni do Kujawsko-Pomorskiego Kuratora Oświaty. </w:t>
      </w:r>
    </w:p>
    <w:p w14:paraId="344C5235" w14:textId="77777777" w:rsidR="002638C6" w:rsidRPr="005033A9" w:rsidRDefault="002638C6" w:rsidP="002638C6">
      <w:pPr>
        <w:widowControl w:val="0"/>
        <w:suppressAutoHyphens/>
        <w:autoSpaceDE w:val="0"/>
        <w:spacing w:after="0" w:line="240" w:lineRule="auto"/>
        <w:rPr>
          <w:rFonts w:ascii="Georgia" w:eastAsia="Arial" w:hAnsi="Georgia" w:cs="Arial"/>
          <w:color w:val="000000"/>
          <w:kern w:val="1"/>
          <w:sz w:val="24"/>
          <w:szCs w:val="24"/>
          <w:lang w:eastAsia="fa-IR" w:bidi="fa-IR"/>
        </w:rPr>
      </w:pPr>
    </w:p>
    <w:p w14:paraId="6EFA8C19" w14:textId="77777777" w:rsidR="002638C6" w:rsidRPr="005033A9" w:rsidRDefault="002638C6" w:rsidP="002638C6">
      <w:pPr>
        <w:widowControl w:val="0"/>
        <w:suppressAutoHyphens/>
        <w:autoSpaceDE w:val="0"/>
        <w:spacing w:after="0" w:line="240" w:lineRule="auto"/>
        <w:jc w:val="center"/>
        <w:rPr>
          <w:rFonts w:ascii="Georgia" w:eastAsia="Arial" w:hAnsi="Georgia" w:cs="Arial"/>
          <w:b/>
          <w:color w:val="000000"/>
          <w:kern w:val="1"/>
          <w:sz w:val="24"/>
          <w:szCs w:val="24"/>
          <w:lang w:eastAsia="fa-IR" w:bidi="fa-IR"/>
        </w:rPr>
      </w:pPr>
      <w:r w:rsidRPr="005033A9">
        <w:rPr>
          <w:rFonts w:ascii="Georgia" w:eastAsia="Arial" w:hAnsi="Georgia" w:cs="Arial"/>
          <w:b/>
          <w:color w:val="000000"/>
          <w:kern w:val="1"/>
          <w:sz w:val="24"/>
          <w:szCs w:val="24"/>
          <w:lang w:eastAsia="fa-IR" w:bidi="fa-IR"/>
        </w:rPr>
        <w:t>Nauczyciele i terapeuci</w:t>
      </w:r>
    </w:p>
    <w:p w14:paraId="1CDD9AEA" w14:textId="77777777" w:rsidR="002638C6" w:rsidRPr="005033A9" w:rsidRDefault="002638C6" w:rsidP="002638C6">
      <w:pPr>
        <w:widowControl w:val="0"/>
        <w:suppressAutoHyphens/>
        <w:autoSpaceDE w:val="0"/>
        <w:spacing w:after="0" w:line="240" w:lineRule="auto"/>
        <w:jc w:val="center"/>
        <w:rPr>
          <w:rFonts w:ascii="Georgia" w:eastAsia="Arial" w:hAnsi="Georgia" w:cs="Arial"/>
          <w:b/>
          <w:color w:val="000000"/>
          <w:kern w:val="1"/>
          <w:sz w:val="24"/>
          <w:szCs w:val="24"/>
          <w:lang w:eastAsia="fa-IR" w:bidi="fa-IR"/>
        </w:rPr>
      </w:pPr>
      <w:r w:rsidRPr="005033A9">
        <w:rPr>
          <w:rFonts w:ascii="Georgia" w:eastAsia="Arial" w:hAnsi="Georgia" w:cs="Arial"/>
          <w:b/>
          <w:color w:val="000000"/>
          <w:kern w:val="1"/>
          <w:sz w:val="24"/>
          <w:szCs w:val="24"/>
          <w:lang w:eastAsia="fa-IR" w:bidi="fa-IR"/>
        </w:rPr>
        <w:t>§13</w:t>
      </w:r>
    </w:p>
    <w:p w14:paraId="7C8CB1FC" w14:textId="77777777" w:rsidR="002638C6" w:rsidRPr="005033A9" w:rsidRDefault="002638C6" w:rsidP="002638C6">
      <w:pPr>
        <w:widowControl w:val="0"/>
        <w:suppressAutoHyphens/>
        <w:autoSpaceDE w:val="0"/>
        <w:spacing w:after="0" w:line="240" w:lineRule="auto"/>
        <w:jc w:val="center"/>
        <w:rPr>
          <w:rFonts w:ascii="Georgia" w:eastAsia="Arial" w:hAnsi="Georgia" w:cs="Arial"/>
          <w:b/>
          <w:color w:val="000000"/>
          <w:kern w:val="1"/>
          <w:sz w:val="24"/>
          <w:szCs w:val="24"/>
          <w:lang w:eastAsia="fa-IR" w:bidi="fa-IR"/>
        </w:rPr>
      </w:pPr>
    </w:p>
    <w:p w14:paraId="3C950C7B" w14:textId="77777777" w:rsidR="002638C6" w:rsidRPr="005033A9" w:rsidRDefault="002638C6" w:rsidP="002638C6">
      <w:pPr>
        <w:widowControl w:val="0"/>
        <w:suppressAutoHyphens/>
        <w:autoSpaceDE w:val="0"/>
        <w:spacing w:after="160" w:line="240" w:lineRule="auto"/>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1. W Punkcie zatrudnia się nauczycieli, terapeutów, innych specjalistów oraz pracowników administracji i obsługi. </w:t>
      </w:r>
    </w:p>
    <w:p w14:paraId="3D0C8EF2" w14:textId="77777777" w:rsidR="002638C6" w:rsidRPr="005033A9" w:rsidRDefault="002638C6" w:rsidP="002638C6">
      <w:pPr>
        <w:widowControl w:val="0"/>
        <w:suppressAutoHyphens/>
        <w:autoSpaceDE w:val="0"/>
        <w:spacing w:after="160" w:line="240" w:lineRule="auto"/>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2. W Punkcie podjęta jest współpraca z superwizorem behawioralnym. </w:t>
      </w:r>
    </w:p>
    <w:p w14:paraId="25D49F99" w14:textId="77777777" w:rsidR="002638C6" w:rsidRPr="005033A9" w:rsidRDefault="002638C6" w:rsidP="002638C6">
      <w:pPr>
        <w:widowControl w:val="0"/>
        <w:suppressAutoHyphens/>
        <w:autoSpaceDE w:val="0"/>
        <w:spacing w:after="160" w:line="240" w:lineRule="auto"/>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3. Liczbę nauczycieli i specjalistów zatwierdza organ prowadzący. </w:t>
      </w:r>
    </w:p>
    <w:p w14:paraId="68FB8792" w14:textId="77777777" w:rsidR="002638C6" w:rsidRPr="005033A9" w:rsidRDefault="002638C6" w:rsidP="002638C6">
      <w:pPr>
        <w:widowControl w:val="0"/>
        <w:suppressAutoHyphens/>
        <w:autoSpaceDE w:val="0"/>
        <w:spacing w:after="160" w:line="240" w:lineRule="auto"/>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4. Dopuszcza się możliwość pracy stażystów i wolontariuszy. </w:t>
      </w:r>
    </w:p>
    <w:p w14:paraId="148CE7D3" w14:textId="77777777" w:rsidR="002638C6" w:rsidRPr="005033A9" w:rsidRDefault="002638C6" w:rsidP="002638C6">
      <w:pPr>
        <w:widowControl w:val="0"/>
        <w:suppressAutoHyphens/>
        <w:autoSpaceDE w:val="0"/>
        <w:spacing w:after="0" w:line="240" w:lineRule="auto"/>
        <w:rPr>
          <w:rFonts w:ascii="Georgia" w:eastAsia="Arial" w:hAnsi="Georgia" w:cs="Arial"/>
          <w:color w:val="000000"/>
          <w:kern w:val="1"/>
          <w:sz w:val="24"/>
          <w:szCs w:val="24"/>
          <w:lang w:eastAsia="fa-IR" w:bidi="fa-IR"/>
        </w:rPr>
      </w:pPr>
    </w:p>
    <w:p w14:paraId="7CA63FD2" w14:textId="77777777" w:rsidR="002638C6" w:rsidRPr="005033A9" w:rsidRDefault="002638C6" w:rsidP="002638C6">
      <w:pPr>
        <w:widowControl w:val="0"/>
        <w:suppressAutoHyphens/>
        <w:autoSpaceDE w:val="0"/>
        <w:spacing w:after="0" w:line="240" w:lineRule="auto"/>
        <w:jc w:val="center"/>
        <w:rPr>
          <w:rFonts w:ascii="Georgia" w:eastAsia="Arial" w:hAnsi="Georgia" w:cs="Arial"/>
          <w:b/>
          <w:color w:val="000000"/>
          <w:kern w:val="1"/>
          <w:sz w:val="24"/>
          <w:szCs w:val="24"/>
          <w:lang w:eastAsia="fa-IR" w:bidi="fa-IR"/>
        </w:rPr>
      </w:pPr>
      <w:r w:rsidRPr="005033A9">
        <w:rPr>
          <w:rFonts w:ascii="Georgia" w:eastAsia="Arial" w:hAnsi="Georgia" w:cs="Arial"/>
          <w:b/>
          <w:color w:val="000000"/>
          <w:kern w:val="1"/>
          <w:sz w:val="24"/>
          <w:szCs w:val="24"/>
          <w:lang w:eastAsia="fa-IR" w:bidi="fa-IR"/>
        </w:rPr>
        <w:t>Prawa i obowiązki nauczycieli i terapeutów</w:t>
      </w:r>
    </w:p>
    <w:p w14:paraId="10EB6802" w14:textId="77777777" w:rsidR="002638C6" w:rsidRPr="005033A9" w:rsidRDefault="002638C6" w:rsidP="002638C6">
      <w:pPr>
        <w:widowControl w:val="0"/>
        <w:suppressAutoHyphens/>
        <w:autoSpaceDE w:val="0"/>
        <w:spacing w:after="0" w:line="240" w:lineRule="auto"/>
        <w:jc w:val="center"/>
        <w:rPr>
          <w:rFonts w:ascii="Georgia" w:eastAsia="Arial" w:hAnsi="Georgia" w:cs="Arial"/>
          <w:b/>
          <w:color w:val="000000"/>
          <w:kern w:val="1"/>
          <w:sz w:val="24"/>
          <w:szCs w:val="24"/>
          <w:lang w:eastAsia="fa-IR" w:bidi="fa-IR"/>
        </w:rPr>
      </w:pPr>
      <w:r w:rsidRPr="005033A9">
        <w:rPr>
          <w:rFonts w:ascii="Georgia" w:eastAsia="Arial" w:hAnsi="Georgia" w:cs="Arial"/>
          <w:b/>
          <w:color w:val="000000"/>
          <w:kern w:val="1"/>
          <w:sz w:val="24"/>
          <w:szCs w:val="24"/>
          <w:lang w:eastAsia="fa-IR" w:bidi="fa-IR"/>
        </w:rPr>
        <w:t>§14</w:t>
      </w:r>
    </w:p>
    <w:p w14:paraId="3201CD00" w14:textId="77777777" w:rsidR="002638C6" w:rsidRPr="005033A9" w:rsidRDefault="002638C6" w:rsidP="002638C6">
      <w:pPr>
        <w:widowControl w:val="0"/>
        <w:suppressAutoHyphens/>
        <w:autoSpaceDE w:val="0"/>
        <w:spacing w:after="0"/>
        <w:jc w:val="center"/>
        <w:rPr>
          <w:rFonts w:ascii="Georgia" w:eastAsia="Arial" w:hAnsi="Georgia" w:cs="Arial"/>
          <w:b/>
          <w:color w:val="000000"/>
          <w:kern w:val="1"/>
          <w:sz w:val="24"/>
          <w:szCs w:val="24"/>
          <w:lang w:eastAsia="fa-IR" w:bidi="fa-IR"/>
        </w:rPr>
      </w:pPr>
    </w:p>
    <w:p w14:paraId="0A223C4A" w14:textId="77777777" w:rsidR="002638C6" w:rsidRPr="005033A9" w:rsidRDefault="002638C6" w:rsidP="002638C6">
      <w:pPr>
        <w:widowControl w:val="0"/>
        <w:suppressAutoHyphens/>
        <w:autoSpaceDE w:val="0"/>
        <w:spacing w:after="0"/>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Do zadań nauczyciela należy: </w:t>
      </w:r>
    </w:p>
    <w:p w14:paraId="5E6F9AB4" w14:textId="77777777" w:rsidR="002638C6" w:rsidRPr="005033A9" w:rsidRDefault="002638C6" w:rsidP="002638C6">
      <w:pPr>
        <w:widowControl w:val="0"/>
        <w:suppressAutoHyphens/>
        <w:autoSpaceDE w:val="0"/>
        <w:spacing w:after="160"/>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a. Odpowiedzialność za zdrowie i życie dzieci w czasie zajęć organizowanych w Punkcie; </w:t>
      </w:r>
    </w:p>
    <w:p w14:paraId="7A8ED197" w14:textId="77777777" w:rsidR="002638C6" w:rsidRPr="005033A9" w:rsidRDefault="002638C6" w:rsidP="002638C6">
      <w:pPr>
        <w:widowControl w:val="0"/>
        <w:suppressAutoHyphens/>
        <w:autoSpaceDE w:val="0"/>
        <w:spacing w:after="160"/>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b. Realizowanie programów edukacyjnych; </w:t>
      </w:r>
    </w:p>
    <w:p w14:paraId="540B84C4" w14:textId="77777777" w:rsidR="002638C6" w:rsidRPr="005033A9" w:rsidRDefault="002638C6" w:rsidP="002638C6">
      <w:pPr>
        <w:widowControl w:val="0"/>
        <w:suppressAutoHyphens/>
        <w:autoSpaceDE w:val="0"/>
        <w:spacing w:after="160"/>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c. Prowadzenie zajęć w oparciu o programy terapeutyczne i plan terapii; </w:t>
      </w:r>
    </w:p>
    <w:p w14:paraId="58F1373B" w14:textId="77777777" w:rsidR="002638C6" w:rsidRPr="005033A9" w:rsidRDefault="002638C6" w:rsidP="002638C6">
      <w:pPr>
        <w:widowControl w:val="0"/>
        <w:suppressAutoHyphens/>
        <w:autoSpaceDE w:val="0"/>
        <w:spacing w:after="160"/>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d. Współpraca ze specjalistami pracującymi z dzieckiem; </w:t>
      </w:r>
    </w:p>
    <w:p w14:paraId="38E0BF15" w14:textId="77777777" w:rsidR="002638C6" w:rsidRPr="005033A9" w:rsidRDefault="002638C6" w:rsidP="002638C6">
      <w:pPr>
        <w:widowControl w:val="0"/>
        <w:suppressAutoHyphens/>
        <w:autoSpaceDE w:val="0"/>
        <w:spacing w:after="160"/>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e. Prowadzenie dokumentacji pedagogicznej; </w:t>
      </w:r>
    </w:p>
    <w:p w14:paraId="210F4AA5" w14:textId="77777777" w:rsidR="002638C6" w:rsidRPr="005033A9" w:rsidRDefault="002638C6" w:rsidP="002638C6">
      <w:pPr>
        <w:widowControl w:val="0"/>
        <w:suppressAutoHyphens/>
        <w:autoSpaceDE w:val="0"/>
        <w:spacing w:after="160"/>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f. Doskonalenie kwalifikacji zawodowych; </w:t>
      </w:r>
    </w:p>
    <w:p w14:paraId="62AF5064" w14:textId="77777777" w:rsidR="002638C6" w:rsidRPr="005033A9" w:rsidRDefault="002638C6" w:rsidP="002638C6">
      <w:pPr>
        <w:widowControl w:val="0"/>
        <w:suppressAutoHyphens/>
        <w:autoSpaceDE w:val="0"/>
        <w:spacing w:after="0"/>
        <w:rPr>
          <w:rFonts w:ascii="Georgia" w:eastAsia="Calibri" w:hAnsi="Georgia" w:cs="Calibri"/>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g. Przygotowywanie sali do zajęć, dbanie o jej wystrój i o utrzymanie w sali porządku i czystości; </w:t>
      </w:r>
    </w:p>
    <w:p w14:paraId="7AABEBDC" w14:textId="77777777" w:rsidR="002638C6" w:rsidRPr="005033A9" w:rsidRDefault="002638C6" w:rsidP="002638C6">
      <w:pPr>
        <w:widowControl w:val="0"/>
        <w:suppressAutoHyphens/>
        <w:autoSpaceDE w:val="0"/>
        <w:spacing w:after="0"/>
        <w:rPr>
          <w:rFonts w:ascii="Georgia" w:eastAsia="Calibri" w:hAnsi="Georgia" w:cs="Calibri"/>
          <w:color w:val="000000"/>
          <w:kern w:val="1"/>
          <w:sz w:val="24"/>
          <w:szCs w:val="24"/>
          <w:lang w:eastAsia="fa-IR" w:bidi="fa-IR"/>
        </w:rPr>
      </w:pPr>
    </w:p>
    <w:p w14:paraId="30844777" w14:textId="77777777" w:rsidR="002638C6" w:rsidRPr="005033A9" w:rsidRDefault="002638C6" w:rsidP="002638C6">
      <w:pPr>
        <w:widowControl w:val="0"/>
        <w:suppressAutoHyphens/>
        <w:autoSpaceDE w:val="0"/>
        <w:spacing w:after="157"/>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h. Uczestnictwo w posiedzeniach Rady Pedagogicznej; </w:t>
      </w:r>
    </w:p>
    <w:p w14:paraId="5DB67379" w14:textId="77777777" w:rsidR="002638C6" w:rsidRPr="005033A9" w:rsidRDefault="002638C6" w:rsidP="002638C6">
      <w:pPr>
        <w:widowControl w:val="0"/>
        <w:suppressAutoHyphens/>
        <w:autoSpaceDE w:val="0"/>
        <w:spacing w:after="157"/>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i. Współdziałanie z rodzicami dzieci poprzez udzielanie informacji i uczestnictwo w spotkaniach z częstotliwością ustaloną przez dyrektora w porozumieniu z Radą Pedagogiczną; </w:t>
      </w:r>
    </w:p>
    <w:p w14:paraId="3B78E198" w14:textId="77777777" w:rsidR="002638C6" w:rsidRPr="005033A9" w:rsidRDefault="002638C6" w:rsidP="002638C6">
      <w:pPr>
        <w:widowControl w:val="0"/>
        <w:suppressAutoHyphens/>
        <w:autoSpaceDE w:val="0"/>
        <w:spacing w:after="0"/>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j. Wypełnianie zadań zleconych przez dyrektora Punktu, związanych z działalnością edukacyjną, terapeutyczną, organizacyjną, ewaluacyjną. </w:t>
      </w:r>
    </w:p>
    <w:p w14:paraId="277348A1" w14:textId="77777777" w:rsidR="002638C6" w:rsidRPr="005033A9" w:rsidRDefault="002638C6" w:rsidP="002638C6">
      <w:pPr>
        <w:widowControl w:val="0"/>
        <w:suppressAutoHyphens/>
        <w:autoSpaceDE w:val="0"/>
        <w:spacing w:after="0" w:line="240" w:lineRule="auto"/>
        <w:rPr>
          <w:rFonts w:ascii="Georgia" w:eastAsia="Arial" w:hAnsi="Georgia" w:cs="Arial"/>
          <w:color w:val="000000"/>
          <w:kern w:val="1"/>
          <w:sz w:val="24"/>
          <w:szCs w:val="24"/>
          <w:lang w:eastAsia="fa-IR" w:bidi="fa-IR"/>
        </w:rPr>
      </w:pPr>
    </w:p>
    <w:p w14:paraId="0CB61C1D" w14:textId="77777777" w:rsidR="002638C6" w:rsidRPr="005033A9" w:rsidRDefault="002638C6" w:rsidP="002638C6">
      <w:pPr>
        <w:widowControl w:val="0"/>
        <w:suppressAutoHyphens/>
        <w:autoSpaceDE w:val="0"/>
        <w:spacing w:after="0" w:line="240" w:lineRule="auto"/>
        <w:jc w:val="center"/>
        <w:rPr>
          <w:rFonts w:ascii="Georgia" w:eastAsia="Arial" w:hAnsi="Georgia" w:cs="Arial"/>
          <w:b/>
          <w:color w:val="000000"/>
          <w:kern w:val="1"/>
          <w:sz w:val="24"/>
          <w:szCs w:val="24"/>
          <w:lang w:eastAsia="fa-IR" w:bidi="fa-IR"/>
        </w:rPr>
      </w:pPr>
      <w:r w:rsidRPr="005033A9">
        <w:rPr>
          <w:rFonts w:ascii="Georgia" w:eastAsia="Arial" w:hAnsi="Georgia" w:cs="Arial"/>
          <w:b/>
          <w:color w:val="000000"/>
          <w:kern w:val="1"/>
          <w:sz w:val="24"/>
          <w:szCs w:val="24"/>
          <w:lang w:eastAsia="fa-IR" w:bidi="fa-IR"/>
        </w:rPr>
        <w:t>§15</w:t>
      </w:r>
    </w:p>
    <w:p w14:paraId="41612CEC" w14:textId="77777777" w:rsidR="002638C6" w:rsidRPr="005033A9" w:rsidRDefault="002638C6" w:rsidP="002638C6">
      <w:pPr>
        <w:widowControl w:val="0"/>
        <w:suppressAutoHyphens/>
        <w:autoSpaceDE w:val="0"/>
        <w:spacing w:after="0" w:line="240" w:lineRule="auto"/>
        <w:jc w:val="center"/>
        <w:rPr>
          <w:rFonts w:ascii="Georgia" w:eastAsia="Arial" w:hAnsi="Georgia" w:cs="Arial"/>
          <w:b/>
          <w:color w:val="000000"/>
          <w:kern w:val="1"/>
          <w:sz w:val="24"/>
          <w:szCs w:val="24"/>
          <w:lang w:eastAsia="fa-IR" w:bidi="fa-IR"/>
        </w:rPr>
      </w:pPr>
    </w:p>
    <w:p w14:paraId="48052FE7" w14:textId="77777777" w:rsidR="002638C6" w:rsidRPr="005033A9" w:rsidRDefault="002638C6" w:rsidP="002638C6">
      <w:pPr>
        <w:widowControl w:val="0"/>
        <w:suppressAutoHyphens/>
        <w:autoSpaceDE w:val="0"/>
        <w:spacing w:after="0"/>
        <w:jc w:val="both"/>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lastRenderedPageBreak/>
        <w:t xml:space="preserve">Do zadań terapeuty należy: </w:t>
      </w:r>
    </w:p>
    <w:p w14:paraId="0A0B866A" w14:textId="77777777" w:rsidR="002638C6" w:rsidRPr="005033A9" w:rsidRDefault="002638C6" w:rsidP="002638C6">
      <w:pPr>
        <w:widowControl w:val="0"/>
        <w:suppressAutoHyphens/>
        <w:autoSpaceDE w:val="0"/>
        <w:spacing w:after="160"/>
        <w:jc w:val="both"/>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a. Odpowiedzialność za życie i zdrowie dzieci w czasie zajęć organizowanych przez Punkt; </w:t>
      </w:r>
    </w:p>
    <w:p w14:paraId="77304DA5" w14:textId="77777777" w:rsidR="002638C6" w:rsidRPr="005033A9" w:rsidRDefault="002638C6" w:rsidP="002638C6">
      <w:pPr>
        <w:widowControl w:val="0"/>
        <w:suppressAutoHyphens/>
        <w:autoSpaceDE w:val="0"/>
        <w:spacing w:after="160"/>
        <w:jc w:val="both"/>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b. Prowadzenie obserwacji pedagogicznych i dokumentowanie ich; </w:t>
      </w:r>
    </w:p>
    <w:p w14:paraId="131FBB8A" w14:textId="77777777" w:rsidR="002638C6" w:rsidRPr="005033A9" w:rsidRDefault="002638C6" w:rsidP="002638C6">
      <w:pPr>
        <w:widowControl w:val="0"/>
        <w:suppressAutoHyphens/>
        <w:autoSpaceDE w:val="0"/>
        <w:spacing w:after="160"/>
        <w:jc w:val="both"/>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c. Tworzenie kompleksowych programów terapeutycznych; </w:t>
      </w:r>
    </w:p>
    <w:p w14:paraId="436A55B4" w14:textId="77777777" w:rsidR="002638C6" w:rsidRPr="005033A9" w:rsidRDefault="002638C6" w:rsidP="002638C6">
      <w:pPr>
        <w:widowControl w:val="0"/>
        <w:suppressAutoHyphens/>
        <w:autoSpaceDE w:val="0"/>
        <w:spacing w:after="160"/>
        <w:jc w:val="both"/>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d. Realizację programów terapeutycznych; </w:t>
      </w:r>
    </w:p>
    <w:p w14:paraId="6166B98C" w14:textId="77777777" w:rsidR="002638C6" w:rsidRPr="005033A9" w:rsidRDefault="002638C6" w:rsidP="002638C6">
      <w:pPr>
        <w:widowControl w:val="0"/>
        <w:suppressAutoHyphens/>
        <w:autoSpaceDE w:val="0"/>
        <w:spacing w:after="160"/>
        <w:jc w:val="both"/>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e. Prowadzenie dokumentacji terapeutycznej dziecka; </w:t>
      </w:r>
    </w:p>
    <w:p w14:paraId="3CE923EC" w14:textId="77777777" w:rsidR="002638C6" w:rsidRPr="005033A9" w:rsidRDefault="002638C6" w:rsidP="002638C6">
      <w:pPr>
        <w:widowControl w:val="0"/>
        <w:suppressAutoHyphens/>
        <w:autoSpaceDE w:val="0"/>
        <w:spacing w:after="160"/>
        <w:jc w:val="both"/>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f. Doskonalenie kwalifikacji zawodowych; </w:t>
      </w:r>
    </w:p>
    <w:p w14:paraId="5713FC6F" w14:textId="77777777" w:rsidR="002638C6" w:rsidRPr="005033A9" w:rsidRDefault="002638C6" w:rsidP="002638C6">
      <w:pPr>
        <w:widowControl w:val="0"/>
        <w:suppressAutoHyphens/>
        <w:autoSpaceDE w:val="0"/>
        <w:spacing w:after="160"/>
        <w:jc w:val="both"/>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g. Przygotowywanie sali do zajęć, dbanie o jej wystrój i o utrzymanie w sali porządku i czystości; </w:t>
      </w:r>
    </w:p>
    <w:p w14:paraId="34C81726" w14:textId="77777777" w:rsidR="002638C6" w:rsidRPr="005033A9" w:rsidRDefault="002638C6" w:rsidP="002638C6">
      <w:pPr>
        <w:widowControl w:val="0"/>
        <w:suppressAutoHyphens/>
        <w:autoSpaceDE w:val="0"/>
        <w:spacing w:after="160"/>
        <w:jc w:val="both"/>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h. Uczestnictwo w posiedzeniach Rady Pedagogicznej; </w:t>
      </w:r>
    </w:p>
    <w:p w14:paraId="7B2CEB10" w14:textId="77777777" w:rsidR="002638C6" w:rsidRPr="005033A9" w:rsidRDefault="002638C6" w:rsidP="002638C6">
      <w:pPr>
        <w:widowControl w:val="0"/>
        <w:suppressAutoHyphens/>
        <w:autoSpaceDE w:val="0"/>
        <w:spacing w:after="160"/>
        <w:jc w:val="both"/>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i. Współdziałanie z rodzicami dzieci poprzez udzielanie informacji i uczestnictwo w spotkaniach z częstotliwością ustaloną przez dyrektora w porozumieniu z Radą Pedagogiczną; </w:t>
      </w:r>
    </w:p>
    <w:p w14:paraId="0542B1FD" w14:textId="77777777" w:rsidR="002638C6" w:rsidRPr="005033A9" w:rsidRDefault="002638C6" w:rsidP="002638C6">
      <w:pPr>
        <w:widowControl w:val="0"/>
        <w:suppressAutoHyphens/>
        <w:autoSpaceDE w:val="0"/>
        <w:spacing w:after="0"/>
        <w:jc w:val="both"/>
        <w:rPr>
          <w:rFonts w:ascii="Georgia" w:eastAsia="Arial" w:hAnsi="Georgia" w:cs="Arial"/>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j. Wypełnianie zadań zleconych przez dyrektora Punktu, związanych z działalnością edukacyjną, terapeutyczną, organizacyjną, ewaluacyjną. </w:t>
      </w:r>
    </w:p>
    <w:p w14:paraId="6AB2DD0C" w14:textId="77777777" w:rsidR="002638C6" w:rsidRPr="005033A9" w:rsidRDefault="002638C6" w:rsidP="002638C6">
      <w:pPr>
        <w:widowControl w:val="0"/>
        <w:suppressAutoHyphens/>
        <w:autoSpaceDE w:val="0"/>
        <w:spacing w:after="0" w:line="240" w:lineRule="auto"/>
        <w:rPr>
          <w:rFonts w:ascii="Georgia" w:eastAsia="Arial" w:hAnsi="Georgia" w:cs="Arial"/>
          <w:color w:val="000000"/>
          <w:kern w:val="1"/>
          <w:sz w:val="24"/>
          <w:szCs w:val="24"/>
          <w:lang w:eastAsia="fa-IR" w:bidi="fa-IR"/>
        </w:rPr>
      </w:pPr>
    </w:p>
    <w:p w14:paraId="6AD700A8" w14:textId="77777777" w:rsidR="002638C6" w:rsidRPr="005033A9" w:rsidRDefault="002638C6" w:rsidP="002638C6">
      <w:pPr>
        <w:widowControl w:val="0"/>
        <w:suppressAutoHyphens/>
        <w:autoSpaceDE w:val="0"/>
        <w:spacing w:after="0" w:line="240" w:lineRule="auto"/>
        <w:rPr>
          <w:rFonts w:ascii="Georgia" w:eastAsia="Arial" w:hAnsi="Georgia" w:cs="Arial"/>
          <w:color w:val="000000"/>
          <w:kern w:val="1"/>
          <w:sz w:val="24"/>
          <w:szCs w:val="24"/>
          <w:lang w:eastAsia="fa-IR" w:bidi="fa-IR"/>
        </w:rPr>
      </w:pPr>
    </w:p>
    <w:p w14:paraId="55410B11" w14:textId="77777777" w:rsidR="002638C6" w:rsidRPr="005033A9" w:rsidRDefault="002638C6" w:rsidP="002638C6">
      <w:pPr>
        <w:widowControl w:val="0"/>
        <w:suppressAutoHyphens/>
        <w:autoSpaceDE w:val="0"/>
        <w:spacing w:after="0" w:line="240" w:lineRule="auto"/>
        <w:jc w:val="right"/>
        <w:rPr>
          <w:rFonts w:ascii="Times New Roman" w:eastAsia="Arial" w:hAnsi="Times New Roman" w:cs="Times New Roman"/>
          <w:color w:val="000000"/>
          <w:kern w:val="1"/>
          <w:sz w:val="24"/>
          <w:szCs w:val="24"/>
          <w:lang w:eastAsia="fa-IR" w:bidi="fa-IR"/>
        </w:rPr>
      </w:pPr>
      <w:r w:rsidRPr="005033A9">
        <w:rPr>
          <w:rFonts w:ascii="Georgia" w:eastAsia="Arial" w:hAnsi="Georgia" w:cs="Arial"/>
          <w:color w:val="000000"/>
          <w:kern w:val="1"/>
          <w:sz w:val="24"/>
          <w:szCs w:val="24"/>
          <w:lang w:eastAsia="fa-IR" w:bidi="fa-IR"/>
        </w:rPr>
        <w:t xml:space="preserve">Organizacja pracy wchodzi w życie z dniem 26 września 2016 roku, </w:t>
      </w:r>
    </w:p>
    <w:p w14:paraId="3B526384" w14:textId="4FA5302D" w:rsidR="002638C6" w:rsidRDefault="002638C6" w:rsidP="002638C6">
      <w:pPr>
        <w:widowControl w:val="0"/>
        <w:suppressAutoHyphens/>
        <w:autoSpaceDE w:val="0"/>
        <w:spacing w:after="0" w:line="240" w:lineRule="auto"/>
        <w:jc w:val="right"/>
        <w:rPr>
          <w:rFonts w:ascii="Times New Roman" w:eastAsia="Arial" w:hAnsi="Times New Roman" w:cs="Times New Roman"/>
          <w:color w:val="000000"/>
          <w:kern w:val="1"/>
          <w:sz w:val="24"/>
          <w:szCs w:val="24"/>
          <w:lang w:eastAsia="fa-IR" w:bidi="fa-IR"/>
        </w:rPr>
      </w:pPr>
      <w:r w:rsidRPr="005033A9">
        <w:rPr>
          <w:rFonts w:ascii="Georgia" w:eastAsia="Arial" w:hAnsi="Georgia" w:cs="Arial"/>
          <w:color w:val="000000"/>
          <w:kern w:val="1"/>
          <w:sz w:val="24"/>
          <w:szCs w:val="24"/>
          <w:lang w:eastAsia="fa-IR" w:bidi="fa-IR"/>
        </w:rPr>
        <w:t>ze zmianami z dn. 2</w:t>
      </w:r>
      <w:r w:rsidR="005033A9">
        <w:rPr>
          <w:rFonts w:ascii="Georgia" w:eastAsia="Arial" w:hAnsi="Georgia" w:cs="Arial"/>
          <w:color w:val="000000"/>
          <w:kern w:val="1"/>
          <w:sz w:val="24"/>
          <w:szCs w:val="24"/>
          <w:lang w:eastAsia="fa-IR" w:bidi="fa-IR"/>
        </w:rPr>
        <w:t>7</w:t>
      </w:r>
      <w:r w:rsidRPr="005033A9">
        <w:rPr>
          <w:rFonts w:ascii="Georgia" w:eastAsia="Arial" w:hAnsi="Georgia" w:cs="Arial"/>
          <w:color w:val="000000"/>
          <w:kern w:val="1"/>
          <w:sz w:val="24"/>
          <w:szCs w:val="24"/>
          <w:lang w:eastAsia="fa-IR" w:bidi="fa-IR"/>
        </w:rPr>
        <w:t xml:space="preserve"> </w:t>
      </w:r>
      <w:r w:rsidR="005033A9">
        <w:rPr>
          <w:rFonts w:ascii="Georgia" w:eastAsia="Arial" w:hAnsi="Georgia" w:cs="Arial"/>
          <w:color w:val="000000"/>
          <w:kern w:val="1"/>
          <w:sz w:val="24"/>
          <w:szCs w:val="24"/>
          <w:lang w:eastAsia="fa-IR" w:bidi="fa-IR"/>
        </w:rPr>
        <w:t>sierpnia</w:t>
      </w:r>
      <w:r w:rsidRPr="005033A9">
        <w:rPr>
          <w:rFonts w:ascii="Georgia" w:eastAsia="Arial" w:hAnsi="Georgia" w:cs="Arial"/>
          <w:color w:val="000000"/>
          <w:kern w:val="1"/>
          <w:sz w:val="24"/>
          <w:szCs w:val="24"/>
          <w:lang w:eastAsia="fa-IR" w:bidi="fa-IR"/>
        </w:rPr>
        <w:t xml:space="preserve"> 20</w:t>
      </w:r>
      <w:r w:rsidR="005033A9">
        <w:rPr>
          <w:rFonts w:ascii="Georgia" w:eastAsia="Arial" w:hAnsi="Georgia" w:cs="Arial"/>
          <w:color w:val="000000"/>
          <w:kern w:val="1"/>
          <w:sz w:val="24"/>
          <w:szCs w:val="24"/>
          <w:lang w:eastAsia="fa-IR" w:bidi="fa-IR"/>
        </w:rPr>
        <w:t>20</w:t>
      </w:r>
      <w:r w:rsidRPr="005033A9">
        <w:rPr>
          <w:rFonts w:ascii="Georgia" w:eastAsia="Arial" w:hAnsi="Georgia" w:cs="Arial"/>
          <w:color w:val="000000"/>
          <w:kern w:val="1"/>
          <w:sz w:val="24"/>
          <w:szCs w:val="24"/>
          <w:lang w:eastAsia="fa-IR" w:bidi="fa-IR"/>
        </w:rPr>
        <w:t xml:space="preserve"> </w:t>
      </w:r>
      <w:r w:rsidRPr="005033A9">
        <w:rPr>
          <w:rFonts w:ascii="Times New Roman" w:eastAsia="Arial" w:hAnsi="Times New Roman" w:cs="Times New Roman"/>
          <w:color w:val="000000"/>
          <w:kern w:val="1"/>
          <w:sz w:val="24"/>
          <w:szCs w:val="24"/>
          <w:lang w:eastAsia="fa-IR" w:bidi="fa-IR"/>
        </w:rPr>
        <w:t>roku</w:t>
      </w:r>
      <w:r w:rsidR="005415AE">
        <w:rPr>
          <w:rFonts w:ascii="Times New Roman" w:eastAsia="Arial" w:hAnsi="Times New Roman" w:cs="Times New Roman"/>
          <w:color w:val="000000"/>
          <w:kern w:val="1"/>
          <w:sz w:val="24"/>
          <w:szCs w:val="24"/>
          <w:lang w:eastAsia="fa-IR" w:bidi="fa-IR"/>
        </w:rPr>
        <w:t>,</w:t>
      </w:r>
    </w:p>
    <w:p w14:paraId="0F360A83" w14:textId="622D32A4" w:rsidR="005415AE" w:rsidRPr="005415AE" w:rsidRDefault="005415AE" w:rsidP="002638C6">
      <w:pPr>
        <w:widowControl w:val="0"/>
        <w:suppressAutoHyphens/>
        <w:autoSpaceDE w:val="0"/>
        <w:spacing w:after="0" w:line="240" w:lineRule="auto"/>
        <w:jc w:val="right"/>
        <w:rPr>
          <w:rFonts w:ascii="Georgia" w:eastAsia="Arial" w:hAnsi="Georgia" w:cs="Arial"/>
          <w:color w:val="000000"/>
          <w:kern w:val="1"/>
          <w:sz w:val="24"/>
          <w:szCs w:val="24"/>
          <w:lang w:eastAsia="fa-IR" w:bidi="fa-IR"/>
        </w:rPr>
      </w:pPr>
      <w:r w:rsidRPr="005415AE">
        <w:rPr>
          <w:rFonts w:ascii="Georgia" w:eastAsia="Arial" w:hAnsi="Georgia" w:cs="Arial"/>
          <w:color w:val="000000"/>
          <w:kern w:val="1"/>
          <w:sz w:val="24"/>
          <w:szCs w:val="24"/>
          <w:lang w:eastAsia="fa-IR" w:bidi="fa-IR"/>
        </w:rPr>
        <w:t>ze zmianami z dn. 1 września 2022 roku.</w:t>
      </w:r>
    </w:p>
    <w:p w14:paraId="62C09EB6" w14:textId="77777777" w:rsidR="002638C6" w:rsidRPr="005415AE" w:rsidRDefault="002638C6" w:rsidP="002638C6">
      <w:pPr>
        <w:rPr>
          <w:rFonts w:ascii="Georgia" w:eastAsia="Arial" w:hAnsi="Georgia" w:cs="Arial"/>
          <w:color w:val="000000"/>
          <w:kern w:val="1"/>
          <w:sz w:val="24"/>
          <w:szCs w:val="24"/>
          <w:lang w:eastAsia="fa-IR" w:bidi="fa-IR"/>
        </w:rPr>
      </w:pPr>
    </w:p>
    <w:p w14:paraId="12958B34" w14:textId="77777777" w:rsidR="00190A48" w:rsidRPr="005033A9" w:rsidRDefault="00190A48"/>
    <w:sectPr w:rsidR="00190A48" w:rsidRPr="005033A9">
      <w:headerReference w:type="even" r:id="rId7"/>
      <w:footerReference w:type="even" r:id="rId8"/>
      <w:footerReference w:type="default" r:id="rId9"/>
      <w:pgSz w:w="11906" w:h="16838"/>
      <w:pgMar w:top="1700" w:right="1134" w:bottom="1700" w:left="1134" w:header="1134"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F24F7" w14:textId="77777777" w:rsidR="009C1E1D" w:rsidRDefault="009C1E1D">
      <w:pPr>
        <w:spacing w:after="0" w:line="240" w:lineRule="auto"/>
      </w:pPr>
      <w:r>
        <w:separator/>
      </w:r>
    </w:p>
  </w:endnote>
  <w:endnote w:type="continuationSeparator" w:id="0">
    <w:p w14:paraId="6377B3C1" w14:textId="77777777" w:rsidR="009C1E1D" w:rsidRDefault="009C1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5F28B" w14:textId="77777777" w:rsidR="00557C7E" w:rsidRDefault="002947CC">
    <w:pPr>
      <w:pStyle w:val="Stopka"/>
      <w:jc w:val="right"/>
    </w:pPr>
    <w:r>
      <w:fldChar w:fldCharType="begin"/>
    </w:r>
    <w:r>
      <w:instrText>PAGE   \* MERGEFORMAT</w:instrText>
    </w:r>
    <w:r>
      <w:fldChar w:fldCharType="separate"/>
    </w:r>
    <w:r w:rsidRPr="00D152F0">
      <w:rPr>
        <w:noProof/>
      </w:rPr>
      <w:t>6</w:t>
    </w:r>
    <w:r>
      <w:fldChar w:fldCharType="end"/>
    </w:r>
  </w:p>
  <w:p w14:paraId="4DB688C0" w14:textId="77777777" w:rsidR="00557C7E" w:rsidRDefault="00000000">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2123130"/>
      <w:docPartObj>
        <w:docPartGallery w:val="Page Numbers (Bottom of Page)"/>
        <w:docPartUnique/>
      </w:docPartObj>
    </w:sdtPr>
    <w:sdtContent>
      <w:p w14:paraId="659D9D23" w14:textId="77777777" w:rsidR="00557C7E" w:rsidRDefault="002947CC">
        <w:pPr>
          <w:pStyle w:val="Stopka"/>
          <w:jc w:val="right"/>
        </w:pPr>
        <w:r>
          <w:fldChar w:fldCharType="begin"/>
        </w:r>
        <w:r>
          <w:instrText>PAGE   \* MERGEFORMAT</w:instrText>
        </w:r>
        <w:r>
          <w:fldChar w:fldCharType="separate"/>
        </w:r>
        <w:r>
          <w:rPr>
            <w:noProof/>
          </w:rPr>
          <w:t>1</w:t>
        </w:r>
        <w:r>
          <w:fldChar w:fldCharType="end"/>
        </w:r>
      </w:p>
    </w:sdtContent>
  </w:sdt>
  <w:p w14:paraId="6AA23B2D" w14:textId="77777777" w:rsidR="00557C7E"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49875" w14:textId="77777777" w:rsidR="009C1E1D" w:rsidRDefault="009C1E1D">
      <w:pPr>
        <w:spacing w:after="0" w:line="240" w:lineRule="auto"/>
      </w:pPr>
      <w:r>
        <w:separator/>
      </w:r>
    </w:p>
  </w:footnote>
  <w:footnote w:type="continuationSeparator" w:id="0">
    <w:p w14:paraId="0042FE32" w14:textId="77777777" w:rsidR="009C1E1D" w:rsidRDefault="009C1E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46859" w14:textId="77777777" w:rsidR="00557C7E" w:rsidRDefault="00000000">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C34A8"/>
    <w:multiLevelType w:val="hybridMultilevel"/>
    <w:tmpl w:val="83EEE4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AF5CB8"/>
    <w:multiLevelType w:val="hybridMultilevel"/>
    <w:tmpl w:val="8752E55C"/>
    <w:lvl w:ilvl="0" w:tplc="84DC4D5C">
      <w:start w:val="1"/>
      <w:numFmt w:val="lowerLetter"/>
      <w:lvlText w:val="%1."/>
      <w:lvlJc w:val="left"/>
      <w:pPr>
        <w:ind w:left="720" w:hanging="360"/>
      </w:pPr>
      <w:rPr>
        <w:rFonts w:ascii="Georgia" w:eastAsia="Arial" w:hAnsi="Georgia"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3E0ACC"/>
    <w:multiLevelType w:val="hybridMultilevel"/>
    <w:tmpl w:val="EF7C11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94B0788"/>
    <w:multiLevelType w:val="hybridMultilevel"/>
    <w:tmpl w:val="1C3221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44648F6"/>
    <w:multiLevelType w:val="hybridMultilevel"/>
    <w:tmpl w:val="E0FE0F9C"/>
    <w:lvl w:ilvl="0" w:tplc="4FC6CD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7B02514C"/>
    <w:multiLevelType w:val="hybridMultilevel"/>
    <w:tmpl w:val="E582562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54498121">
    <w:abstractNumId w:val="5"/>
  </w:num>
  <w:num w:numId="2" w16cid:durableId="211236425">
    <w:abstractNumId w:val="3"/>
  </w:num>
  <w:num w:numId="3" w16cid:durableId="1186679094">
    <w:abstractNumId w:val="4"/>
  </w:num>
  <w:num w:numId="4" w16cid:durableId="1143736910">
    <w:abstractNumId w:val="0"/>
  </w:num>
  <w:num w:numId="5" w16cid:durableId="1027100076">
    <w:abstractNumId w:val="2"/>
  </w:num>
  <w:num w:numId="6" w16cid:durableId="5631079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4096" w:nlCheck="1" w:checkStyle="0"/>
  <w:activeWritingStyle w:appName="MSWord" w:lang="pl-PL" w:vendorID="64" w:dllVersion="4096" w:nlCheck="1" w:checkStyle="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8C6"/>
    <w:rsid w:val="000578A2"/>
    <w:rsid w:val="00190A48"/>
    <w:rsid w:val="001B06D5"/>
    <w:rsid w:val="002638C6"/>
    <w:rsid w:val="002947CC"/>
    <w:rsid w:val="005033A9"/>
    <w:rsid w:val="005415AE"/>
    <w:rsid w:val="00593BF9"/>
    <w:rsid w:val="00625B27"/>
    <w:rsid w:val="0074302A"/>
    <w:rsid w:val="00864315"/>
    <w:rsid w:val="009C1E1D"/>
    <w:rsid w:val="00A95716"/>
    <w:rsid w:val="00B479F7"/>
    <w:rsid w:val="00DC2EBE"/>
    <w:rsid w:val="00E41B97"/>
    <w:rsid w:val="00EC582D"/>
    <w:rsid w:val="00EF1EF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D46DB3"/>
  <w14:defaultImageDpi w14:val="300"/>
  <w15:docId w15:val="{BCE946DD-34A1-2143-A90C-D6564A12B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38C6"/>
    <w:pPr>
      <w:spacing w:after="200" w:line="276" w:lineRule="auto"/>
    </w:pPr>
    <w:rPr>
      <w:rFonts w:eastAsiaTheme="minorHAnsi"/>
      <w:sz w:val="22"/>
      <w:szCs w:val="22"/>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38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38C6"/>
    <w:rPr>
      <w:rFonts w:eastAsiaTheme="minorHAnsi"/>
      <w:sz w:val="22"/>
      <w:szCs w:val="22"/>
      <w:lang w:val="pl-PL" w:eastAsia="en-US"/>
    </w:rPr>
  </w:style>
  <w:style w:type="paragraph" w:styleId="Stopka">
    <w:name w:val="footer"/>
    <w:basedOn w:val="Normalny"/>
    <w:link w:val="StopkaZnak"/>
    <w:uiPriority w:val="99"/>
    <w:unhideWhenUsed/>
    <w:rsid w:val="002638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38C6"/>
    <w:rPr>
      <w:rFonts w:eastAsiaTheme="minorHAnsi"/>
      <w:sz w:val="22"/>
      <w:szCs w:val="22"/>
      <w:lang w:val="pl-PL" w:eastAsia="en-US"/>
    </w:rPr>
  </w:style>
  <w:style w:type="paragraph" w:styleId="Akapitzlist">
    <w:name w:val="List Paragraph"/>
    <w:basedOn w:val="Normalny"/>
    <w:uiPriority w:val="34"/>
    <w:qFormat/>
    <w:rsid w:val="002638C6"/>
    <w:pPr>
      <w:ind w:left="720"/>
      <w:contextualSpacing/>
    </w:pPr>
  </w:style>
  <w:style w:type="paragraph" w:styleId="Poprawka">
    <w:name w:val="Revision"/>
    <w:hidden/>
    <w:uiPriority w:val="99"/>
    <w:semiHidden/>
    <w:rsid w:val="00EC582D"/>
    <w:rPr>
      <w:rFonts w:eastAsiaTheme="minorHAnsi"/>
      <w:sz w:val="22"/>
      <w:szCs w:val="22"/>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2000</Words>
  <Characters>12001</Characters>
  <Application>Microsoft Office Word</Application>
  <DocSecurity>0</DocSecurity>
  <Lines>100</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Kohls</dc:creator>
  <cp:keywords/>
  <dc:description/>
  <cp:lastModifiedBy>Magdalena Kohls</cp:lastModifiedBy>
  <cp:revision>2</cp:revision>
  <cp:lastPrinted>2019-03-06T10:42:00Z</cp:lastPrinted>
  <dcterms:created xsi:type="dcterms:W3CDTF">2022-09-07T10:11:00Z</dcterms:created>
  <dcterms:modified xsi:type="dcterms:W3CDTF">2022-09-07T10:11:00Z</dcterms:modified>
</cp:coreProperties>
</file>